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58" w:rsidRDefault="005F5E58" w:rsidP="005F5E58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1CD818" wp14:editId="639AF1F9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58" w:rsidRPr="002B1B07" w:rsidRDefault="005F5E58" w:rsidP="005F5E58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:rsidR="005F5E58" w:rsidRPr="003E1644" w:rsidRDefault="005F5E58" w:rsidP="005F5E58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5F5E58" w:rsidRPr="00FA422C" w:rsidRDefault="005F5E58" w:rsidP="005F5E58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:rsidR="005F5E58" w:rsidRPr="009D59AE" w:rsidRDefault="005F5E58" w:rsidP="005F5E5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D59AE">
        <w:rPr>
          <w:rFonts w:ascii="Arial Narrow" w:hAnsi="Arial Narrow"/>
          <w:sz w:val="24"/>
          <w:szCs w:val="24"/>
        </w:rPr>
        <w:tab/>
        <w:t xml:space="preserve">Jesus expects </w:t>
      </w:r>
      <w:r w:rsidRPr="009D59AE">
        <w:rPr>
          <w:rFonts w:ascii="Arial Narrow" w:hAnsi="Arial Narrow"/>
          <w:b/>
          <w:sz w:val="24"/>
          <w:szCs w:val="24"/>
        </w:rPr>
        <w:t>all of His disciples</w:t>
      </w:r>
      <w:r w:rsidRPr="009D59AE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:rsidR="005F5E58" w:rsidRPr="009D59AE" w:rsidRDefault="005F5E58" w:rsidP="005F5E5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sz w:val="24"/>
          <w:szCs w:val="24"/>
        </w:rPr>
        <w:tab/>
      </w:r>
      <w:r w:rsidRPr="009D59AE">
        <w:rPr>
          <w:rFonts w:ascii="Arial Narrow" w:hAnsi="Arial Narrow"/>
          <w:sz w:val="24"/>
          <w:szCs w:val="24"/>
        </w:rPr>
        <w:tab/>
        <w:t>as a witness to a weak and wicked world.</w:t>
      </w:r>
    </w:p>
    <w:p w:rsidR="005F5E58" w:rsidRPr="009D59AE" w:rsidRDefault="005F5E58" w:rsidP="005F5E58">
      <w:pPr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9D59AE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9D59AE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9D59AE">
        <w:rPr>
          <w:rFonts w:ascii="Arial Narrow" w:hAnsi="Arial Narrow"/>
          <w:sz w:val="24"/>
          <w:szCs w:val="24"/>
        </w:rPr>
        <w:t xml:space="preserve"> to be offered the opportunity </w:t>
      </w:r>
      <w:r w:rsidRPr="009D59AE">
        <w:rPr>
          <w:rFonts w:ascii="Arial Narrow" w:hAnsi="Arial Narrow"/>
          <w:b/>
          <w:sz w:val="24"/>
          <w:szCs w:val="24"/>
        </w:rPr>
        <w:t>to engage with God</w:t>
      </w:r>
      <w:r w:rsidRPr="009D59AE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:rsidR="00202DBC" w:rsidRDefault="00202DBC" w:rsidP="00202DB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F5E58" w:rsidRPr="00202DBC" w:rsidRDefault="005F5E58" w:rsidP="00202DBC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</w:rPr>
      </w:pPr>
      <w:r w:rsidRPr="00202DBC">
        <w:rPr>
          <w:rFonts w:ascii="Arial Narrow" w:hAnsi="Arial Narrow" w:cs="Arial"/>
        </w:rPr>
        <w:t xml:space="preserve">The </w:t>
      </w:r>
      <w:r w:rsidRPr="00202DBC">
        <w:rPr>
          <w:rFonts w:ascii="Arial Narrow" w:hAnsi="Arial Narrow" w:cs="Arial"/>
          <w:b/>
          <w:u w:val="single"/>
        </w:rPr>
        <w:t>SOUL ONLY</w:t>
      </w:r>
      <w:r w:rsidRPr="00202DBC">
        <w:rPr>
          <w:rFonts w:ascii="Arial Narrow" w:hAnsi="Arial Narrow" w:cs="Arial"/>
        </w:rPr>
        <w:t xml:space="preserve"> is the </w:t>
      </w:r>
      <w:r w:rsidRPr="00202DBC">
        <w:rPr>
          <w:rFonts w:ascii="Arial Narrow" w:hAnsi="Arial Narrow" w:cs="Arial"/>
          <w:u w:val="single"/>
        </w:rPr>
        <w:t>lone citizen</w:t>
      </w:r>
      <w:r w:rsidRPr="00202DBC">
        <w:rPr>
          <w:rFonts w:ascii="Arial Narrow" w:hAnsi="Arial Narrow" w:cs="Arial"/>
        </w:rPr>
        <w:t xml:space="preserve"> that lives in the </w:t>
      </w:r>
      <w:r w:rsidRPr="00202DBC">
        <w:rPr>
          <w:rFonts w:ascii="Arial Narrow" w:hAnsi="Arial Narrow" w:cs="Arial"/>
          <w:u w:val="single"/>
        </w:rPr>
        <w:t>kingdom of heaven</w:t>
      </w:r>
      <w:r w:rsidRPr="00202DBC">
        <w:rPr>
          <w:rFonts w:ascii="Arial Narrow" w:hAnsi="Arial Narrow" w:cs="Arial"/>
        </w:rPr>
        <w:t>.</w:t>
      </w:r>
    </w:p>
    <w:p w:rsidR="005F5E58" w:rsidRPr="00814E91" w:rsidRDefault="005F5E58" w:rsidP="005F5E58">
      <w:pPr>
        <w:spacing w:after="0" w:line="240" w:lineRule="auto"/>
        <w:ind w:left="450" w:hanging="450"/>
        <w:rPr>
          <w:rFonts w:ascii="Arial Narrow" w:hAnsi="Arial Narrow" w:cs="Arial"/>
        </w:rPr>
      </w:pPr>
      <w:r w:rsidRPr="00814E91">
        <w:rPr>
          <w:rFonts w:ascii="Arial Narrow" w:hAnsi="Arial Narrow" w:cs="Arial"/>
        </w:rPr>
        <w:t>II.</w:t>
      </w:r>
      <w:r w:rsidRPr="00814E91">
        <w:rPr>
          <w:rFonts w:ascii="Arial Narrow" w:hAnsi="Arial Narrow" w:cs="Arial"/>
        </w:rPr>
        <w:tab/>
      </w:r>
      <w:r w:rsidRPr="00814E91">
        <w:rPr>
          <w:rFonts w:ascii="Arial Narrow" w:hAnsi="Arial Narrow" w:cs="Arial"/>
          <w:b/>
          <w:color w:val="0000FF"/>
        </w:rPr>
        <w:t>7 Keys</w:t>
      </w:r>
      <w:r w:rsidRPr="00814E91">
        <w:rPr>
          <w:rFonts w:ascii="Arial Narrow" w:hAnsi="Arial Narrow" w:cs="Arial"/>
          <w:color w:val="0000FF"/>
        </w:rPr>
        <w:t xml:space="preserve"> </w:t>
      </w:r>
      <w:r w:rsidRPr="00814E91">
        <w:rPr>
          <w:rFonts w:ascii="Arial Narrow" w:hAnsi="Arial Narrow" w:cs="Arial"/>
        </w:rPr>
        <w:t>to unlock kingdom authority and power within you: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 xml:space="preserve">III.   </w:t>
      </w:r>
      <w:r w:rsidRPr="00814E91">
        <w:rPr>
          <w:rFonts w:ascii="Arial Narrow" w:eastAsia="Times New Roman" w:hAnsi="Arial Narrow"/>
          <w:b/>
          <w:color w:val="000000"/>
        </w:rPr>
        <w:t>Kingdom citizen rules</w:t>
      </w:r>
      <w:r w:rsidRPr="00814E91">
        <w:rPr>
          <w:rFonts w:ascii="Arial Narrow" w:eastAsia="Times New Roman" w:hAnsi="Arial Narrow"/>
          <w:color w:val="000000"/>
        </w:rPr>
        <w:t xml:space="preserve"> Jesus </w:t>
      </w:r>
      <w:r w:rsidRPr="00814E91">
        <w:rPr>
          <w:rFonts w:ascii="Arial Narrow" w:eastAsia="Times New Roman" w:hAnsi="Arial Narrow"/>
          <w:b/>
          <w:color w:val="000000"/>
          <w:u w:val="single"/>
        </w:rPr>
        <w:t xml:space="preserve">taught </w:t>
      </w:r>
      <w:r w:rsidRPr="00814E91">
        <w:rPr>
          <w:rFonts w:ascii="Arial Narrow" w:eastAsia="Times New Roman" w:hAnsi="Arial Narrow"/>
          <w:color w:val="000000"/>
        </w:rPr>
        <w:t>that release His keys of authority to His disciples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b/>
          <w:color w:val="0000FF"/>
        </w:rPr>
      </w:pPr>
      <w:r w:rsidRPr="00814E91">
        <w:rPr>
          <w:rFonts w:ascii="Arial Narrow" w:eastAsia="Times New Roman" w:hAnsi="Arial Narrow"/>
          <w:color w:val="000000"/>
        </w:rPr>
        <w:t xml:space="preserve">IV.   </w:t>
      </w:r>
      <w:r w:rsidRPr="00814E91">
        <w:rPr>
          <w:rFonts w:ascii="Arial Narrow" w:eastAsia="Times New Roman" w:hAnsi="Arial Narrow"/>
          <w:b/>
          <w:color w:val="0000FF"/>
        </w:rPr>
        <w:t>The Holy Spirit’s release of God’s power to unlock authority and power in Christians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  <w:t>A.</w:t>
      </w:r>
      <w:r w:rsidRPr="00814E91">
        <w:rPr>
          <w:rFonts w:ascii="Arial Narrow" w:eastAsia="Times New Roman" w:hAnsi="Arial Narrow"/>
          <w:color w:val="000000"/>
        </w:rPr>
        <w:tab/>
        <w:t xml:space="preserve">The </w:t>
      </w:r>
      <w:r w:rsidRPr="00DC3ADF">
        <w:rPr>
          <w:rFonts w:ascii="Arial Narrow" w:eastAsia="Times New Roman" w:hAnsi="Arial Narrow"/>
          <w:b/>
          <w:color w:val="000000"/>
        </w:rPr>
        <w:t>objectives</w:t>
      </w:r>
      <w:r w:rsidRPr="00814E91">
        <w:rPr>
          <w:rFonts w:ascii="Arial Narrow" w:eastAsia="Times New Roman" w:hAnsi="Arial Narrow"/>
          <w:color w:val="000000"/>
        </w:rPr>
        <w:t xml:space="preserve"> of the Holy Spirit in Christians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1.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 xml:space="preserve">exemplify </w:t>
      </w:r>
      <w:r w:rsidRPr="00814E91">
        <w:rPr>
          <w:rFonts w:ascii="Arial Narrow" w:eastAsia="Times New Roman" w:hAnsi="Arial Narrow"/>
          <w:color w:val="000000"/>
        </w:rPr>
        <w:t xml:space="preserve">His </w:t>
      </w:r>
      <w:r w:rsidRPr="00814E91">
        <w:rPr>
          <w:rFonts w:ascii="Arial Narrow" w:eastAsia="Times New Roman" w:hAnsi="Arial Narrow"/>
          <w:b/>
          <w:color w:val="000000"/>
        </w:rPr>
        <w:t>person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2.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experience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power</w:t>
      </w:r>
    </w:p>
    <w:p w:rsidR="005F5E58" w:rsidRPr="00814E91" w:rsidRDefault="005F5E58" w:rsidP="005F5E58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3.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elevate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purpose</w:t>
      </w:r>
    </w:p>
    <w:p w:rsidR="005F5E58" w:rsidRPr="002176B6" w:rsidRDefault="005F5E58" w:rsidP="005F5E58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4.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execute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plan</w:t>
      </w:r>
    </w:p>
    <w:p w:rsidR="005F5E58" w:rsidRDefault="005F5E58" w:rsidP="005F5E58">
      <w:pPr>
        <w:spacing w:after="0" w:line="240" w:lineRule="auto"/>
        <w:ind w:left="7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B</w:t>
      </w:r>
      <w:r w:rsidRPr="003274B2">
        <w:rPr>
          <w:rFonts w:ascii="Arial Narrow" w:eastAsia="Times New Roman" w:hAnsi="Arial Narrow"/>
        </w:rPr>
        <w:t>.</w:t>
      </w:r>
      <w:r w:rsidRPr="003274B2">
        <w:rPr>
          <w:rFonts w:ascii="Arial Narrow" w:eastAsia="Times New Roman" w:hAnsi="Arial Narrow"/>
        </w:rPr>
        <w:tab/>
        <w:t>The</w:t>
      </w:r>
      <w:r w:rsidRPr="002176B6">
        <w:rPr>
          <w:rFonts w:ascii="Arial Narrow" w:eastAsia="Times New Roman" w:hAnsi="Arial Narrow"/>
          <w:color w:val="0000FF"/>
        </w:rPr>
        <w:t xml:space="preserve"> </w:t>
      </w:r>
      <w:r w:rsidRPr="002176B6">
        <w:rPr>
          <w:rFonts w:ascii="Arial Narrow" w:eastAsia="Times New Roman" w:hAnsi="Arial Narrow"/>
          <w:b/>
          <w:color w:val="0000FF"/>
        </w:rPr>
        <w:t xml:space="preserve">five </w:t>
      </w:r>
      <w:r w:rsidRPr="00CD1983">
        <w:rPr>
          <w:rFonts w:ascii="Arial Narrow" w:eastAsia="Times New Roman" w:hAnsi="Arial Narrow"/>
          <w:b/>
        </w:rPr>
        <w:t>primary</w:t>
      </w:r>
      <w:r w:rsidRPr="007468C6">
        <w:rPr>
          <w:rFonts w:ascii="Arial Narrow" w:eastAsia="Times New Roman" w:hAnsi="Arial Narrow"/>
          <w:b/>
        </w:rPr>
        <w:t xml:space="preserve"> activities</w:t>
      </w:r>
      <w:r w:rsidRPr="003274B2">
        <w:rPr>
          <w:rFonts w:ascii="Arial Narrow" w:eastAsia="Times New Roman" w:hAnsi="Arial Narrow"/>
        </w:rPr>
        <w:t xml:space="preserve"> of the Holy Ghos</w:t>
      </w:r>
      <w:r>
        <w:rPr>
          <w:rFonts w:ascii="Arial Narrow" w:eastAsia="Times New Roman" w:hAnsi="Arial Narrow"/>
        </w:rPr>
        <w:t>t</w:t>
      </w:r>
    </w:p>
    <w:p w:rsidR="005F5E58" w:rsidRDefault="005F5E58" w:rsidP="005F5E5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>directs</w:t>
      </w:r>
      <w:r w:rsidRPr="00F2402B">
        <w:rPr>
          <w:rFonts w:ascii="Arial Narrow" w:eastAsia="Times New Roman" w:hAnsi="Arial Narrow"/>
        </w:rPr>
        <w:t xml:space="preserve"> believers in </w:t>
      </w:r>
      <w:r w:rsidRPr="00F2402B">
        <w:rPr>
          <w:rFonts w:ascii="Arial Narrow" w:eastAsia="Times New Roman" w:hAnsi="Arial Narrow"/>
          <w:b/>
        </w:rPr>
        <w:t>the way of righteousness</w:t>
      </w:r>
      <w:r w:rsidRPr="00F2402B">
        <w:rPr>
          <w:rFonts w:ascii="Arial Narrow" w:eastAsia="Times New Roman" w:hAnsi="Arial Narrow"/>
        </w:rPr>
        <w:t xml:space="preserve"> to represent The Lord; </w:t>
      </w:r>
    </w:p>
    <w:p w:rsidR="005F5E58" w:rsidRDefault="005F5E58" w:rsidP="005F5E5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 xml:space="preserve">divert </w:t>
      </w:r>
      <w:r w:rsidRPr="00F2402B">
        <w:rPr>
          <w:rFonts w:ascii="Arial Narrow" w:eastAsia="Times New Roman" w:hAnsi="Arial Narrow"/>
        </w:rPr>
        <w:t>harm</w:t>
      </w:r>
      <w:r w:rsidRPr="00F2402B">
        <w:rPr>
          <w:rFonts w:ascii="Arial Narrow" w:eastAsia="Times New Roman" w:hAnsi="Arial Narrow"/>
          <w:b/>
        </w:rPr>
        <w:t xml:space="preserve"> </w:t>
      </w:r>
      <w:r w:rsidRPr="00F2402B">
        <w:rPr>
          <w:rFonts w:ascii="Arial Narrow" w:eastAsia="Times New Roman" w:hAnsi="Arial Narrow"/>
        </w:rPr>
        <w:t>from the presence and way of the believer</w:t>
      </w:r>
      <w:r>
        <w:rPr>
          <w:rFonts w:ascii="Arial Narrow" w:eastAsia="Times New Roman" w:hAnsi="Arial Narrow"/>
        </w:rPr>
        <w:t>:</w:t>
      </w:r>
    </w:p>
    <w:p w:rsidR="005F5E58" w:rsidRDefault="005F5E58" w:rsidP="005F5E5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To </w:t>
      </w:r>
      <w:r w:rsidRPr="0015759C">
        <w:rPr>
          <w:rFonts w:ascii="Arial Narrow" w:eastAsia="Times New Roman" w:hAnsi="Arial Narrow"/>
          <w:b/>
          <w:color w:val="0000FF"/>
        </w:rPr>
        <w:t xml:space="preserve">discern </w:t>
      </w:r>
      <w:r>
        <w:rPr>
          <w:rFonts w:ascii="Arial Narrow" w:eastAsia="Times New Roman" w:hAnsi="Arial Narrow"/>
        </w:rPr>
        <w:t>with a supernaturally higher recognition about things, events, activities, and actions of people.</w:t>
      </w:r>
    </w:p>
    <w:p w:rsidR="005F5E58" w:rsidRDefault="005F5E58" w:rsidP="005F5E58">
      <w:pPr>
        <w:pStyle w:val="ListParagraph"/>
        <w:numPr>
          <w:ilvl w:val="0"/>
          <w:numId w:val="3"/>
        </w:numPr>
      </w:pPr>
      <w:r>
        <w:rPr>
          <w:color w:val="0000FF"/>
        </w:rPr>
        <w:t xml:space="preserve">To </w:t>
      </w:r>
      <w:r w:rsidRPr="005F5E58">
        <w:rPr>
          <w:b/>
          <w:color w:val="0000FF"/>
        </w:rPr>
        <w:t>deliver</w:t>
      </w:r>
      <w:r>
        <w:t xml:space="preserve"> the believer from evil</w:t>
      </w:r>
      <w:r w:rsidR="001F3312">
        <w:t>.</w:t>
      </w:r>
    </w:p>
    <w:p w:rsidR="005F5E58" w:rsidRPr="00202DBC" w:rsidRDefault="005F5E58" w:rsidP="005F5E5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202DBC">
        <w:rPr>
          <w:b/>
          <w:color w:val="0000FF"/>
        </w:rPr>
        <w:t>Deliver defined:</w:t>
      </w:r>
    </w:p>
    <w:p w:rsidR="005F5E58" w:rsidRDefault="005F5E58" w:rsidP="005F5E5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To </w:t>
      </w:r>
      <w:r w:rsidRPr="003E6F4C">
        <w:rPr>
          <w:b/>
          <w:color w:val="0000FF"/>
        </w:rPr>
        <w:t>provide a transport</w:t>
      </w:r>
      <w:r w:rsidRPr="003E6F4C">
        <w:rPr>
          <w:color w:val="0000FF"/>
        </w:rPr>
        <w:t xml:space="preserve"> </w:t>
      </w:r>
      <w:r>
        <w:t>to carry something or someone to an intended place.</w:t>
      </w:r>
    </w:p>
    <w:p w:rsidR="005F5E58" w:rsidRDefault="005F5E58" w:rsidP="005F5E58">
      <w:pPr>
        <w:pStyle w:val="ListParagraph"/>
        <w:numPr>
          <w:ilvl w:val="0"/>
          <w:numId w:val="9"/>
        </w:numPr>
        <w:spacing w:after="0" w:line="240" w:lineRule="auto"/>
      </w:pPr>
      <w:r>
        <w:t>To</w:t>
      </w:r>
      <w:r w:rsidRPr="003E6F4C">
        <w:rPr>
          <w:color w:val="0000FF"/>
        </w:rPr>
        <w:t xml:space="preserve"> </w:t>
      </w:r>
      <w:r w:rsidRPr="003E6F4C">
        <w:rPr>
          <w:b/>
          <w:color w:val="0000FF"/>
        </w:rPr>
        <w:t>free</w:t>
      </w:r>
      <w:r w:rsidR="001F3312" w:rsidRPr="003E6F4C">
        <w:rPr>
          <w:b/>
          <w:color w:val="0000FF"/>
        </w:rPr>
        <w:t xml:space="preserve"> or release</w:t>
      </w:r>
      <w:r w:rsidRPr="003E6F4C">
        <w:rPr>
          <w:color w:val="0000FF"/>
        </w:rPr>
        <w:t xml:space="preserve"> </w:t>
      </w:r>
      <w:r>
        <w:t>something or someone from a situation.</w:t>
      </w:r>
    </w:p>
    <w:p w:rsidR="005F5E58" w:rsidRDefault="005F5E58" w:rsidP="005F5E5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To </w:t>
      </w:r>
      <w:r w:rsidRPr="003E6F4C">
        <w:rPr>
          <w:b/>
          <w:color w:val="0000FF"/>
        </w:rPr>
        <w:t>carry</w:t>
      </w:r>
      <w:r>
        <w:t xml:space="preserve"> something or someone to another.</w:t>
      </w:r>
    </w:p>
    <w:p w:rsidR="005F5E58" w:rsidRPr="003E6F4C" w:rsidRDefault="001F3312" w:rsidP="003E6F4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To </w:t>
      </w:r>
      <w:r w:rsidRPr="003E6F4C">
        <w:rPr>
          <w:b/>
          <w:color w:val="0000FF"/>
        </w:rPr>
        <w:t>get it done</w:t>
      </w:r>
      <w:r w:rsidRPr="003E6F4C">
        <w:rPr>
          <w:color w:val="0000FF"/>
        </w:rPr>
        <w:t xml:space="preserve"> </w:t>
      </w:r>
      <w:r>
        <w:t>or to make it happen</w:t>
      </w:r>
    </w:p>
    <w:p w:rsidR="00CE6866" w:rsidRPr="00410E93" w:rsidRDefault="00CE6866" w:rsidP="001F3312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/>
          <w:color w:val="0000FF"/>
        </w:rPr>
      </w:pPr>
      <w:r w:rsidRPr="00410E93">
        <w:rPr>
          <w:rFonts w:ascii="Arial Narrow" w:eastAsia="Times New Roman" w:hAnsi="Arial Narrow"/>
          <w:color w:val="0000FF"/>
        </w:rPr>
        <w:t xml:space="preserve">The Holy Ghost is God’s </w:t>
      </w:r>
      <w:r w:rsidR="003E6F4C">
        <w:rPr>
          <w:rFonts w:ascii="Arial Narrow" w:eastAsia="Times New Roman" w:hAnsi="Arial Narrow"/>
          <w:color w:val="0000FF"/>
        </w:rPr>
        <w:t>D</w:t>
      </w:r>
      <w:r w:rsidRPr="00410E93">
        <w:rPr>
          <w:rFonts w:ascii="Arial Narrow" w:eastAsia="Times New Roman" w:hAnsi="Arial Narrow"/>
          <w:color w:val="0000FF"/>
        </w:rPr>
        <w:t>ivine GPS (global positioning system)</w:t>
      </w:r>
    </w:p>
    <w:p w:rsidR="00AE0A79" w:rsidRPr="00AE0A79" w:rsidRDefault="00CE6866" w:rsidP="00CE6866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</w:rPr>
        <w:t>He</w:t>
      </w:r>
      <w:r w:rsidR="00AE0A79">
        <w:rPr>
          <w:rFonts w:ascii="Arial Narrow" w:eastAsia="Times New Roman" w:hAnsi="Arial Narrow"/>
        </w:rPr>
        <w:t xml:space="preserve"> </w:t>
      </w:r>
      <w:r w:rsidR="00AE0A79" w:rsidRPr="00E84635">
        <w:rPr>
          <w:rFonts w:ascii="Arial Narrow" w:eastAsia="Times New Roman" w:hAnsi="Arial Narrow"/>
          <w:b/>
        </w:rPr>
        <w:t>leads believers</w:t>
      </w:r>
      <w:r>
        <w:rPr>
          <w:rFonts w:ascii="Arial Narrow" w:eastAsia="Times New Roman" w:hAnsi="Arial Narrow"/>
        </w:rPr>
        <w:t xml:space="preserve"> know</w:t>
      </w:r>
      <w:r w:rsidR="00AE0A79">
        <w:rPr>
          <w:rFonts w:ascii="Arial Narrow" w:eastAsia="Times New Roman" w:hAnsi="Arial Narrow"/>
        </w:rPr>
        <w:t>ing</w:t>
      </w:r>
      <w:r>
        <w:rPr>
          <w:rFonts w:ascii="Arial Narrow" w:eastAsia="Times New Roman" w:hAnsi="Arial Narrow"/>
        </w:rPr>
        <w:t xml:space="preserve"> where God wants believers</w:t>
      </w:r>
      <w:r w:rsidR="00734C0E">
        <w:rPr>
          <w:rFonts w:ascii="Arial Narrow" w:eastAsia="Times New Roman" w:hAnsi="Arial Narrow"/>
        </w:rPr>
        <w:t xml:space="preserve"> </w:t>
      </w:r>
      <w:r w:rsidR="00410E93" w:rsidRPr="00AE0A79">
        <w:rPr>
          <w:rFonts w:ascii="Arial Narrow" w:eastAsia="Times New Roman" w:hAnsi="Arial Narrow"/>
          <w:b/>
        </w:rPr>
        <w:t xml:space="preserve">to </w:t>
      </w:r>
      <w:r w:rsidR="00734C0E" w:rsidRPr="00AE0A79">
        <w:rPr>
          <w:rFonts w:ascii="Arial Narrow" w:eastAsia="Times New Roman" w:hAnsi="Arial Narrow"/>
          <w:b/>
        </w:rPr>
        <w:t>end up or</w:t>
      </w:r>
      <w:r w:rsidRPr="00AE0A79">
        <w:rPr>
          <w:rFonts w:ascii="Arial Narrow" w:eastAsia="Times New Roman" w:hAnsi="Arial Narrow"/>
          <w:b/>
        </w:rPr>
        <w:t xml:space="preserve"> to be</w:t>
      </w:r>
      <w:r>
        <w:rPr>
          <w:rFonts w:ascii="Arial Narrow" w:eastAsia="Times New Roman" w:hAnsi="Arial Narrow"/>
        </w:rPr>
        <w:t>;</w:t>
      </w:r>
    </w:p>
    <w:p w:rsidR="00AE0A79" w:rsidRDefault="00AE0A79" w:rsidP="00AE0A79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</w:rPr>
        <w:t xml:space="preserve">God leads His people </w:t>
      </w:r>
      <w:r w:rsidRPr="003C117E">
        <w:rPr>
          <w:rFonts w:ascii="Arial Narrow" w:eastAsia="Times New Roman" w:hAnsi="Arial Narrow"/>
          <w:b/>
        </w:rPr>
        <w:t>to win</w:t>
      </w:r>
      <w:r>
        <w:rPr>
          <w:rFonts w:ascii="Arial Narrow" w:eastAsia="Times New Roman" w:hAnsi="Arial Narrow"/>
        </w:rPr>
        <w:t>;</w:t>
      </w:r>
      <w:r w:rsidR="00CE6866">
        <w:rPr>
          <w:rFonts w:ascii="Arial Narrow" w:eastAsia="Times New Roman" w:hAnsi="Arial Narrow"/>
        </w:rPr>
        <w:t xml:space="preserve"> </w:t>
      </w:r>
      <w:r w:rsidR="00410E93" w:rsidRPr="000A7520">
        <w:rPr>
          <w:rFonts w:ascii="Arial Narrow" w:eastAsia="Times New Roman" w:hAnsi="Arial Narrow"/>
          <w:color w:val="FF0000"/>
        </w:rPr>
        <w:t>Exodus 23:20;</w:t>
      </w:r>
      <w:r w:rsidR="003C117E">
        <w:rPr>
          <w:rFonts w:ascii="Arial Narrow" w:eastAsia="Times New Roman" w:hAnsi="Arial Narrow"/>
          <w:color w:val="FF0000"/>
        </w:rPr>
        <w:t xml:space="preserve"> Joshua 1:3,7,8; </w:t>
      </w:r>
      <w:r w:rsidR="00410E93" w:rsidRPr="000A7520">
        <w:rPr>
          <w:rFonts w:ascii="Arial Narrow" w:eastAsia="Times New Roman" w:hAnsi="Arial Narrow"/>
          <w:color w:val="FF0000"/>
        </w:rPr>
        <w:t xml:space="preserve"> </w:t>
      </w:r>
      <w:r w:rsidR="004F2E49" w:rsidRPr="000A7520">
        <w:rPr>
          <w:rFonts w:ascii="Arial Narrow" w:eastAsia="Times New Roman" w:hAnsi="Arial Narrow"/>
          <w:color w:val="FF0000"/>
        </w:rPr>
        <w:t xml:space="preserve">Psalm </w:t>
      </w:r>
      <w:r w:rsidR="00410E93" w:rsidRPr="000A7520">
        <w:rPr>
          <w:rFonts w:ascii="Arial Narrow" w:eastAsia="Times New Roman" w:hAnsi="Arial Narrow"/>
          <w:color w:val="FF0000"/>
        </w:rPr>
        <w:t xml:space="preserve">23:2,3; </w:t>
      </w:r>
      <w:r w:rsidR="004F2E49" w:rsidRPr="000A7520">
        <w:rPr>
          <w:rFonts w:ascii="Arial Narrow" w:eastAsia="Times New Roman" w:hAnsi="Arial Narrow"/>
          <w:color w:val="FF0000"/>
        </w:rPr>
        <w:t xml:space="preserve">32:6-11; </w:t>
      </w:r>
    </w:p>
    <w:p w:rsidR="00CE6866" w:rsidRDefault="00AE0A79" w:rsidP="00AE0A79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</w:rPr>
        <w:t xml:space="preserve">God’s voice speaks to </w:t>
      </w:r>
      <w:r w:rsidRPr="003C117E">
        <w:rPr>
          <w:rFonts w:ascii="Arial Narrow" w:eastAsia="Times New Roman" w:hAnsi="Arial Narrow"/>
          <w:b/>
        </w:rPr>
        <w:t>spiritual hearts</w:t>
      </w:r>
      <w:r>
        <w:rPr>
          <w:rFonts w:ascii="Arial Narrow" w:eastAsia="Times New Roman" w:hAnsi="Arial Narrow"/>
        </w:rPr>
        <w:t xml:space="preserve"> that He can lead; </w:t>
      </w:r>
      <w:r w:rsidR="00734C0E" w:rsidRPr="000A7520">
        <w:rPr>
          <w:rFonts w:ascii="Arial Narrow" w:eastAsia="Times New Roman" w:hAnsi="Arial Narrow"/>
          <w:color w:val="FF0000"/>
        </w:rPr>
        <w:t>Isaiah</w:t>
      </w:r>
      <w:r w:rsidR="00410E93" w:rsidRPr="000A7520">
        <w:rPr>
          <w:rFonts w:ascii="Arial Narrow" w:eastAsia="Times New Roman" w:hAnsi="Arial Narrow"/>
          <w:color w:val="FF0000"/>
        </w:rPr>
        <w:t xml:space="preserve"> 30:21;</w:t>
      </w:r>
      <w:r w:rsidR="00734C0E" w:rsidRPr="000A7520">
        <w:rPr>
          <w:rFonts w:ascii="Arial Narrow" w:eastAsia="Times New Roman" w:hAnsi="Arial Narrow"/>
          <w:color w:val="FF0000"/>
        </w:rPr>
        <w:t xml:space="preserve"> 48:17-22; </w:t>
      </w:r>
      <w:r w:rsidR="003C117E">
        <w:rPr>
          <w:rFonts w:ascii="Arial Narrow" w:eastAsia="Times New Roman" w:hAnsi="Arial Narrow"/>
          <w:color w:val="FF0000"/>
        </w:rPr>
        <w:t xml:space="preserve">John 4:23,24; </w:t>
      </w:r>
      <w:r w:rsidR="000A7520" w:rsidRPr="000A7520">
        <w:rPr>
          <w:rFonts w:ascii="Arial Narrow" w:eastAsia="Times New Roman" w:hAnsi="Arial Narrow"/>
          <w:color w:val="FF0000"/>
        </w:rPr>
        <w:t>John 10:1-14</w:t>
      </w:r>
    </w:p>
    <w:p w:rsidR="003C117E" w:rsidRPr="00E84635" w:rsidRDefault="00AE0A79" w:rsidP="00022704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/>
          <w:color w:val="FF0000"/>
        </w:rPr>
      </w:pPr>
      <w:r w:rsidRPr="003C117E">
        <w:rPr>
          <w:rFonts w:ascii="Arial Narrow" w:eastAsia="Times New Roman" w:hAnsi="Arial Narrow"/>
        </w:rPr>
        <w:t xml:space="preserve">God speaks to those He can lead that are spiritual; </w:t>
      </w:r>
      <w:r w:rsidRPr="00E84635">
        <w:rPr>
          <w:rFonts w:ascii="Arial Narrow" w:eastAsia="Times New Roman" w:hAnsi="Arial Narrow"/>
          <w:color w:val="FF0000"/>
        </w:rPr>
        <w:t>Psalm 5:7,8</w:t>
      </w:r>
      <w:r w:rsidR="003C117E" w:rsidRPr="00E84635">
        <w:rPr>
          <w:rFonts w:ascii="Arial Narrow" w:eastAsia="Times New Roman" w:hAnsi="Arial Narrow"/>
          <w:color w:val="FF0000"/>
        </w:rPr>
        <w:t xml:space="preserve">; </w:t>
      </w:r>
    </w:p>
    <w:p w:rsidR="003C117E" w:rsidRPr="00E84635" w:rsidRDefault="00AE0A79" w:rsidP="003C117E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eastAsia="Times New Roman" w:hAnsi="Arial Narrow"/>
          <w:color w:val="FF0000"/>
        </w:rPr>
      </w:pPr>
      <w:r w:rsidRPr="003C117E">
        <w:rPr>
          <w:rFonts w:ascii="Arial Narrow" w:eastAsia="Times New Roman" w:hAnsi="Arial Narrow"/>
        </w:rPr>
        <w:t xml:space="preserve">God teaches those that He leads; </w:t>
      </w:r>
      <w:r w:rsidRPr="00E84635">
        <w:rPr>
          <w:rFonts w:ascii="Arial Narrow" w:eastAsia="Times New Roman" w:hAnsi="Arial Narrow"/>
          <w:color w:val="FF0000"/>
        </w:rPr>
        <w:t>Psalm 25:4-10</w:t>
      </w:r>
      <w:r w:rsidR="003C117E" w:rsidRPr="00E84635">
        <w:rPr>
          <w:rFonts w:ascii="Arial Narrow" w:eastAsia="Times New Roman" w:hAnsi="Arial Narrow"/>
          <w:color w:val="FF0000"/>
        </w:rPr>
        <w:t>; 27:10,11</w:t>
      </w:r>
    </w:p>
    <w:p w:rsidR="003C117E" w:rsidRPr="00E84635" w:rsidRDefault="003C117E" w:rsidP="003C117E">
      <w:pPr>
        <w:pStyle w:val="ListParagraph"/>
        <w:spacing w:after="0" w:line="240" w:lineRule="auto"/>
        <w:ind w:left="3960"/>
        <w:rPr>
          <w:rFonts w:ascii="Arial Narrow" w:eastAsia="Times New Roman" w:hAnsi="Arial Narrow"/>
          <w:color w:val="FF0000"/>
        </w:rPr>
      </w:pPr>
      <w:r w:rsidRPr="00E84635">
        <w:rPr>
          <w:rFonts w:ascii="Arial Narrow" w:eastAsia="Times New Roman" w:hAnsi="Arial Narrow"/>
          <w:color w:val="FF0000"/>
        </w:rPr>
        <w:t xml:space="preserve"> 43:3; </w:t>
      </w:r>
      <w:r w:rsidR="003E6F4C" w:rsidRPr="00E84635">
        <w:rPr>
          <w:rFonts w:ascii="Arial Narrow" w:eastAsia="Times New Roman" w:hAnsi="Arial Narrow"/>
          <w:color w:val="FF0000"/>
        </w:rPr>
        <w:t>143:7-12</w:t>
      </w:r>
    </w:p>
    <w:p w:rsidR="00AE0A79" w:rsidRPr="003C117E" w:rsidRDefault="00AE0A79" w:rsidP="00E84635">
      <w:pPr>
        <w:pStyle w:val="ListParagraph"/>
        <w:spacing w:after="0" w:line="240" w:lineRule="auto"/>
        <w:ind w:left="3960"/>
        <w:rPr>
          <w:rFonts w:ascii="Arial Narrow" w:eastAsia="Times New Roman" w:hAnsi="Arial Narrow"/>
          <w:color w:val="FF0000"/>
        </w:rPr>
      </w:pPr>
    </w:p>
    <w:p w:rsidR="005F5E58" w:rsidRPr="00410E93" w:rsidRDefault="001F3312" w:rsidP="001F3312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/>
          <w:color w:val="0000FF"/>
        </w:rPr>
      </w:pPr>
      <w:r w:rsidRPr="00410E93">
        <w:rPr>
          <w:rFonts w:ascii="Arial Narrow" w:eastAsia="Times New Roman" w:hAnsi="Arial Narrow"/>
          <w:color w:val="0000FF"/>
        </w:rPr>
        <w:t xml:space="preserve">The Holy Ghost </w:t>
      </w:r>
      <w:r w:rsidRPr="003E6F4C">
        <w:rPr>
          <w:rFonts w:ascii="Arial Narrow" w:eastAsia="Times New Roman" w:hAnsi="Arial Narrow"/>
          <w:b/>
          <w:color w:val="0000FF"/>
        </w:rPr>
        <w:t>makes plans for believers</w:t>
      </w:r>
      <w:r w:rsidRPr="00410E93">
        <w:rPr>
          <w:rFonts w:ascii="Arial Narrow" w:eastAsia="Times New Roman" w:hAnsi="Arial Narrow"/>
          <w:color w:val="0000FF"/>
        </w:rPr>
        <w:t xml:space="preserve"> to be released from evil and </w:t>
      </w:r>
      <w:r w:rsidR="00CE6866" w:rsidRPr="00410E93">
        <w:rPr>
          <w:rFonts w:ascii="Arial Narrow" w:eastAsia="Times New Roman" w:hAnsi="Arial Narrow"/>
          <w:color w:val="0000FF"/>
        </w:rPr>
        <w:t xml:space="preserve">He </w:t>
      </w:r>
      <w:r w:rsidRPr="00410E93">
        <w:rPr>
          <w:rFonts w:ascii="Arial Narrow" w:eastAsia="Times New Roman" w:hAnsi="Arial Narrow"/>
          <w:color w:val="0000FF"/>
        </w:rPr>
        <w:t>makes these plans happen to God’s satisfaction:</w:t>
      </w:r>
    </w:p>
    <w:p w:rsidR="005F5E58" w:rsidRDefault="005F5E58" w:rsidP="005F5E58">
      <w:pPr>
        <w:pStyle w:val="ListParagraph"/>
        <w:spacing w:after="0" w:line="240" w:lineRule="auto"/>
        <w:ind w:left="2160"/>
        <w:rPr>
          <w:rFonts w:ascii="Arial Narrow" w:eastAsia="Times New Roman" w:hAnsi="Arial Narrow"/>
        </w:rPr>
      </w:pPr>
    </w:p>
    <w:p w:rsidR="005F5E58" w:rsidRPr="007759A4" w:rsidRDefault="005F5E58" w:rsidP="005F5E58">
      <w:p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hAnsi="Arial Narrow" w:cs="Arial"/>
          <w:b/>
          <w:color w:val="0000FF"/>
        </w:rPr>
        <w:t>3.1.16</w:t>
      </w:r>
      <w:r w:rsidRPr="007759A4">
        <w:rPr>
          <w:rFonts w:ascii="Arial Narrow" w:hAnsi="Arial Narrow" w:cs="Arial"/>
          <w:b/>
          <w:color w:val="0000FF"/>
        </w:rPr>
        <w:t xml:space="preserve"> lesson 4</w:t>
      </w:r>
      <w:r>
        <w:rPr>
          <w:rFonts w:ascii="Arial Narrow" w:hAnsi="Arial Narrow" w:cs="Arial"/>
          <w:b/>
          <w:color w:val="0000FF"/>
        </w:rPr>
        <w:t>9</w:t>
      </w:r>
    </w:p>
    <w:p w:rsidR="005F5E58" w:rsidRPr="00597EF7" w:rsidRDefault="005F5E58" w:rsidP="005F5E58">
      <w:pPr>
        <w:spacing w:after="0" w:line="240" w:lineRule="auto"/>
        <w:jc w:val="both"/>
        <w:rPr>
          <w:rFonts w:ascii="Arial Narrow" w:eastAsia="Times New Roman" w:hAnsi="Arial Narrow"/>
        </w:rPr>
      </w:pPr>
      <w:r w:rsidRPr="00597EF7">
        <w:rPr>
          <w:rFonts w:ascii="Arial Narrow" w:hAnsi="Arial Narrow"/>
        </w:rPr>
        <w:t xml:space="preserve">Note: When we </w:t>
      </w:r>
      <w:r w:rsidRPr="00597EF7">
        <w:rPr>
          <w:rFonts w:ascii="Arial Narrow" w:hAnsi="Arial Narrow"/>
          <w:b/>
        </w:rPr>
        <w:t>address the Holy Spirit</w:t>
      </w:r>
      <w:r w:rsidRPr="00597EF7">
        <w:rPr>
          <w:rFonts w:ascii="Arial Narrow" w:hAnsi="Arial Narrow"/>
        </w:rPr>
        <w:t xml:space="preserve"> we must do so in </w:t>
      </w:r>
      <w:r w:rsidRPr="00597EF7">
        <w:rPr>
          <w:rFonts w:ascii="Arial Narrow" w:hAnsi="Arial Narrow"/>
          <w:b/>
        </w:rPr>
        <w:t>three ways</w:t>
      </w:r>
      <w:r w:rsidRPr="00597EF7">
        <w:rPr>
          <w:rFonts w:ascii="Arial Narrow" w:hAnsi="Arial Narrow"/>
        </w:rPr>
        <w:t xml:space="preserve"> to completely cover the broad perspective of:</w:t>
      </w:r>
    </w:p>
    <w:p w:rsidR="005F5E58" w:rsidRPr="00597EF7" w:rsidRDefault="005F5E58" w:rsidP="005F5E5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>His Objective</w:t>
      </w:r>
      <w:r w:rsidRPr="00597EF7">
        <w:rPr>
          <w:rFonts w:ascii="Arial Narrow" w:hAnsi="Arial Narrow"/>
          <w:color w:val="0000FF"/>
        </w:rPr>
        <w:t xml:space="preserve"> </w:t>
      </w:r>
      <w:r w:rsidRPr="00597EF7">
        <w:rPr>
          <w:rFonts w:ascii="Arial Narrow" w:hAnsi="Arial Narrow"/>
        </w:rPr>
        <w:t>– the aim or goal</w:t>
      </w:r>
    </w:p>
    <w:p w:rsidR="005F5E58" w:rsidRPr="00597EF7" w:rsidRDefault="005F5E58" w:rsidP="005F5E5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 xml:space="preserve">His Role </w:t>
      </w:r>
      <w:r w:rsidRPr="00597EF7">
        <w:rPr>
          <w:rFonts w:ascii="Arial Narrow" w:hAnsi="Arial Narrow"/>
        </w:rPr>
        <w:t>– the function/purpose/responsibility</w:t>
      </w:r>
    </w:p>
    <w:p w:rsidR="005F5E58" w:rsidRPr="007B2504" w:rsidRDefault="005F5E58" w:rsidP="005F5E5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97EF7">
        <w:rPr>
          <w:rFonts w:ascii="Arial Narrow" w:hAnsi="Arial Narrow"/>
          <w:b/>
          <w:color w:val="0000FF"/>
        </w:rPr>
        <w:t>His Activity</w:t>
      </w:r>
      <w:r w:rsidRPr="00597EF7">
        <w:rPr>
          <w:rFonts w:ascii="Arial Narrow" w:hAnsi="Arial Narrow"/>
          <w:color w:val="0000FF"/>
        </w:rPr>
        <w:t xml:space="preserve"> </w:t>
      </w:r>
      <w:r w:rsidRPr="00597EF7">
        <w:rPr>
          <w:rFonts w:ascii="Arial Narrow" w:hAnsi="Arial Narrow"/>
        </w:rPr>
        <w:t>– happenings that are done, state of being active or actions, deeds</w:t>
      </w:r>
    </w:p>
    <w:p w:rsidR="00BA7C94" w:rsidRDefault="00BA7C94"/>
    <w:sectPr w:rsidR="00BA7C94" w:rsidSect="00270C4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58" w:rsidRDefault="005F5E58" w:rsidP="005F5E58">
      <w:pPr>
        <w:spacing w:after="0" w:line="240" w:lineRule="auto"/>
      </w:pPr>
      <w:r>
        <w:separator/>
      </w:r>
    </w:p>
  </w:endnote>
  <w:endnote w:type="continuationSeparator" w:id="0">
    <w:p w:rsidR="005F5E58" w:rsidRDefault="005F5E58" w:rsidP="005F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58" w:rsidRDefault="005F5E58" w:rsidP="005F5E58">
      <w:pPr>
        <w:spacing w:after="0" w:line="240" w:lineRule="auto"/>
      </w:pPr>
      <w:r>
        <w:separator/>
      </w:r>
    </w:p>
  </w:footnote>
  <w:footnote w:type="continuationSeparator" w:id="0">
    <w:p w:rsidR="005F5E58" w:rsidRDefault="005F5E58" w:rsidP="005F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C70"/>
    <w:multiLevelType w:val="hybridMultilevel"/>
    <w:tmpl w:val="38FC6EB6"/>
    <w:lvl w:ilvl="0" w:tplc="7D301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C5027B"/>
    <w:multiLevelType w:val="hybridMultilevel"/>
    <w:tmpl w:val="610C76DC"/>
    <w:lvl w:ilvl="0" w:tplc="3356CAB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440E"/>
    <w:multiLevelType w:val="hybridMultilevel"/>
    <w:tmpl w:val="AD2857CC"/>
    <w:lvl w:ilvl="0" w:tplc="BA7CA24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F3B50"/>
    <w:multiLevelType w:val="hybridMultilevel"/>
    <w:tmpl w:val="D3BA2C3E"/>
    <w:lvl w:ilvl="0" w:tplc="1F4ABB7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501252E"/>
    <w:multiLevelType w:val="hybridMultilevel"/>
    <w:tmpl w:val="2446F7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2C66263"/>
    <w:multiLevelType w:val="hybridMultilevel"/>
    <w:tmpl w:val="245AFEC4"/>
    <w:lvl w:ilvl="0" w:tplc="5F82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11F9"/>
    <w:multiLevelType w:val="hybridMultilevel"/>
    <w:tmpl w:val="1892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85756"/>
    <w:multiLevelType w:val="hybridMultilevel"/>
    <w:tmpl w:val="068435AC"/>
    <w:lvl w:ilvl="0" w:tplc="05F862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5073134"/>
    <w:multiLevelType w:val="hybridMultilevel"/>
    <w:tmpl w:val="CAF8414A"/>
    <w:lvl w:ilvl="0" w:tplc="266454F8">
      <w:start w:val="1"/>
      <w:numFmt w:val="lowerLetter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6D006E2"/>
    <w:multiLevelType w:val="hybridMultilevel"/>
    <w:tmpl w:val="333274A6"/>
    <w:lvl w:ilvl="0" w:tplc="0A269D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9BD81B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80420CB"/>
    <w:multiLevelType w:val="hybridMultilevel"/>
    <w:tmpl w:val="85A0D60E"/>
    <w:lvl w:ilvl="0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2" w15:restartNumberingAfterBreak="0">
    <w:nsid w:val="695B0A9D"/>
    <w:multiLevelType w:val="hybridMultilevel"/>
    <w:tmpl w:val="55B0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8"/>
    <w:rsid w:val="0004292D"/>
    <w:rsid w:val="000A7520"/>
    <w:rsid w:val="001F3312"/>
    <w:rsid w:val="00202DBC"/>
    <w:rsid w:val="00264B46"/>
    <w:rsid w:val="003C117E"/>
    <w:rsid w:val="003E6F4C"/>
    <w:rsid w:val="00410E93"/>
    <w:rsid w:val="004F2E49"/>
    <w:rsid w:val="005F5E58"/>
    <w:rsid w:val="00734C0E"/>
    <w:rsid w:val="009B5F7D"/>
    <w:rsid w:val="00AE0A79"/>
    <w:rsid w:val="00BA7C94"/>
    <w:rsid w:val="00CE6866"/>
    <w:rsid w:val="00E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05EE-AA7C-477E-B6EF-8C92F96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JOHNSON, MATTHEW</cp:lastModifiedBy>
  <cp:revision>2</cp:revision>
  <dcterms:created xsi:type="dcterms:W3CDTF">2016-03-01T19:20:00Z</dcterms:created>
  <dcterms:modified xsi:type="dcterms:W3CDTF">2016-03-01T19:20:00Z</dcterms:modified>
</cp:coreProperties>
</file>