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19" w:rsidRPr="00587219" w:rsidRDefault="00587219" w:rsidP="00587219">
      <w:pPr>
        <w:spacing w:after="0" w:line="240" w:lineRule="auto"/>
        <w:jc w:val="center"/>
      </w:pPr>
      <w:r>
        <w:rPr>
          <w:rFonts w:asciiTheme="majorHAnsi" w:eastAsia="Times New Roman" w:hAnsiTheme="majorHAnsi" w:cstheme="majorBidi"/>
          <w:b/>
          <w:noProof/>
          <w:color w:val="2E74B5" w:themeColor="accent1" w:themeShade="BF"/>
          <w:sz w:val="28"/>
          <w:szCs w:val="28"/>
        </w:rPr>
        <w:drawing>
          <wp:inline distT="0" distB="0" distL="0" distR="0" wp14:anchorId="2A3938B5" wp14:editId="70414288">
            <wp:extent cx="1552575" cy="10528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52830"/>
                    </a:xfrm>
                    <a:prstGeom prst="rect">
                      <a:avLst/>
                    </a:prstGeom>
                    <a:noFill/>
                    <a:ln>
                      <a:noFill/>
                    </a:ln>
                  </pic:spPr>
                </pic:pic>
              </a:graphicData>
            </a:graphic>
          </wp:inline>
        </w:drawing>
      </w:r>
    </w:p>
    <w:p w:rsidR="00587219" w:rsidRDefault="00587219" w:rsidP="00587219">
      <w:pPr>
        <w:tabs>
          <w:tab w:val="left" w:pos="2505"/>
          <w:tab w:val="center" w:pos="4320"/>
        </w:tabs>
        <w:spacing w:after="0" w:line="240" w:lineRule="auto"/>
        <w:jc w:val="center"/>
        <w:rPr>
          <w:rFonts w:ascii="Arial" w:eastAsia="Times New Roman" w:hAnsi="Arial" w:cs="Arial"/>
          <w:b/>
          <w:color w:val="FF0000"/>
          <w:sz w:val="12"/>
          <w:szCs w:val="12"/>
        </w:rPr>
      </w:pPr>
      <w:r>
        <w:rPr>
          <w:rFonts w:ascii="Arial" w:eastAsia="Times New Roman" w:hAnsi="Arial" w:cs="Arial"/>
          <w:b/>
          <w:color w:val="FF0000"/>
          <w:sz w:val="12"/>
          <w:szCs w:val="12"/>
        </w:rPr>
        <w:t>“EXPECTING MIRACLES TO BE SEEN IN 2016”</w:t>
      </w:r>
    </w:p>
    <w:p w:rsidR="00CD4ADD" w:rsidRPr="00587219" w:rsidRDefault="00CD4ADD" w:rsidP="00587219">
      <w:pPr>
        <w:tabs>
          <w:tab w:val="left" w:pos="2505"/>
          <w:tab w:val="center" w:pos="4320"/>
        </w:tabs>
        <w:spacing w:after="0" w:line="240" w:lineRule="auto"/>
        <w:jc w:val="center"/>
        <w:rPr>
          <w:rFonts w:ascii="Arial" w:eastAsia="Times New Roman" w:hAnsi="Arial" w:cs="Arial"/>
          <w:b/>
          <w:color w:val="FF0000"/>
          <w:sz w:val="12"/>
          <w:szCs w:val="12"/>
        </w:rPr>
      </w:pPr>
    </w:p>
    <w:p w:rsidR="00587219" w:rsidRDefault="00587219" w:rsidP="00587219">
      <w:pPr>
        <w:jc w:val="center"/>
        <w:rPr>
          <w:b/>
          <w:sz w:val="32"/>
          <w:szCs w:val="32"/>
        </w:rPr>
      </w:pPr>
      <w:r>
        <w:rPr>
          <w:b/>
          <w:sz w:val="32"/>
          <w:szCs w:val="32"/>
        </w:rPr>
        <w:t>AM I READY TO DO BATTLE WITH MY ENEMY?  Pt. 2</w:t>
      </w:r>
    </w:p>
    <w:p w:rsidR="00587219" w:rsidRDefault="00587219" w:rsidP="00587219">
      <w:pPr>
        <w:spacing w:after="0" w:line="240" w:lineRule="auto"/>
        <w:jc w:val="center"/>
        <w:rPr>
          <w:color w:val="FF0000"/>
        </w:rPr>
      </w:pPr>
      <w:r>
        <w:rPr>
          <w:color w:val="FF0000"/>
        </w:rPr>
        <w:t>I Peter 5:1-10</w:t>
      </w:r>
    </w:p>
    <w:p w:rsidR="00587219" w:rsidRDefault="00587219" w:rsidP="00587219">
      <w:pPr>
        <w:spacing w:after="0" w:line="240" w:lineRule="auto"/>
        <w:jc w:val="center"/>
        <w:rPr>
          <w:b/>
          <w:color w:val="0000FF"/>
        </w:rPr>
      </w:pPr>
      <w:r>
        <w:rPr>
          <w:b/>
          <w:color w:val="0000FF"/>
        </w:rPr>
        <w:t>By:  Manson B. Johnson, Shepherd-Teacher</w:t>
      </w:r>
    </w:p>
    <w:p w:rsidR="00AE368F" w:rsidRPr="00CD4ADD" w:rsidRDefault="00090031" w:rsidP="00CD4ADD">
      <w:pPr>
        <w:jc w:val="both"/>
        <w:rPr>
          <w:rFonts w:ascii="Arial Narrow" w:hAnsi="Arial Narrow" w:cs="Arial"/>
          <w:color w:val="222222"/>
          <w:shd w:val="clear" w:color="auto" w:fill="FFFFFF"/>
        </w:rPr>
      </w:pPr>
      <w:bookmarkStart w:id="0" w:name="_GoBack"/>
      <w:bookmarkEnd w:id="0"/>
      <w:r w:rsidRPr="00CD4ADD">
        <w:rPr>
          <w:rFonts w:ascii="Arial Narrow" w:hAnsi="Arial Narrow" w:cs="Arial"/>
          <w:color w:val="222222"/>
          <w:shd w:val="clear" w:color="auto" w:fill="FFFFFF"/>
        </w:rPr>
        <w:t>The readiness to do battle with our enemy</w:t>
      </w:r>
      <w:r w:rsidR="00A85CEB" w:rsidRPr="00CD4ADD">
        <w:rPr>
          <w:rFonts w:ascii="Arial Narrow" w:hAnsi="Arial Narrow" w:cs="Arial"/>
          <w:color w:val="222222"/>
          <w:shd w:val="clear" w:color="auto" w:fill="FFFFFF"/>
        </w:rPr>
        <w:t xml:space="preserve"> calls for Chris</w:t>
      </w:r>
      <w:r w:rsidR="00AE368F" w:rsidRPr="00CD4ADD">
        <w:rPr>
          <w:rFonts w:ascii="Arial Narrow" w:hAnsi="Arial Narrow" w:cs="Arial"/>
          <w:color w:val="222222"/>
          <w:shd w:val="clear" w:color="auto" w:fill="FFFFFF"/>
        </w:rPr>
        <w:t>t</w:t>
      </w:r>
      <w:r w:rsidR="00A85CEB" w:rsidRPr="00CD4ADD">
        <w:rPr>
          <w:rFonts w:ascii="Arial Narrow" w:hAnsi="Arial Narrow" w:cs="Arial"/>
          <w:color w:val="222222"/>
          <w:shd w:val="clear" w:color="auto" w:fill="FFFFFF"/>
        </w:rPr>
        <w:t xml:space="preserve">ian planning.  All Christians must intentionally have a plan of action to combat the enemy as they pursue Christ as their ultimate outcome and victory. Our tactics and strategies must be well understood and </w:t>
      </w:r>
      <w:r w:rsidR="00AE368F" w:rsidRPr="00CD4ADD">
        <w:rPr>
          <w:rFonts w:ascii="Arial Narrow" w:hAnsi="Arial Narrow" w:cs="Arial"/>
          <w:color w:val="222222"/>
          <w:shd w:val="clear" w:color="auto" w:fill="FFFFFF"/>
        </w:rPr>
        <w:t>well-coordinated</w:t>
      </w:r>
      <w:r w:rsidR="00A85CEB" w:rsidRPr="00CD4ADD">
        <w:rPr>
          <w:rFonts w:ascii="Arial Narrow" w:hAnsi="Arial Narrow" w:cs="Arial"/>
          <w:color w:val="222222"/>
          <w:shd w:val="clear" w:color="auto" w:fill="FFFFFF"/>
        </w:rPr>
        <w:t xml:space="preserve"> to stay in the winning circle. </w:t>
      </w:r>
    </w:p>
    <w:p w:rsidR="006C6EAA" w:rsidRPr="00CD4ADD" w:rsidRDefault="00A85CEB" w:rsidP="00CD4ADD">
      <w:pPr>
        <w:jc w:val="both"/>
        <w:rPr>
          <w:rFonts w:ascii="Arial Narrow" w:hAnsi="Arial Narrow" w:cs="Arial"/>
          <w:color w:val="222222"/>
          <w:shd w:val="clear" w:color="auto" w:fill="FFFFFF"/>
        </w:rPr>
      </w:pPr>
      <w:r w:rsidRPr="00CD4ADD">
        <w:rPr>
          <w:rFonts w:ascii="Arial Narrow" w:hAnsi="Arial Narrow" w:cs="Arial"/>
          <w:color w:val="222222"/>
          <w:shd w:val="clear" w:color="auto" w:fill="FFFFFF"/>
        </w:rPr>
        <w:t>“</w:t>
      </w:r>
      <w:r w:rsidR="006C6EAA" w:rsidRPr="00CD4ADD">
        <w:rPr>
          <w:rFonts w:ascii="Arial Narrow" w:hAnsi="Arial Narrow" w:cs="Arial"/>
          <w:color w:val="222222"/>
          <w:shd w:val="clear" w:color="auto" w:fill="FFFFFF"/>
        </w:rPr>
        <w:t>The terms</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b/>
          <w:bCs/>
          <w:color w:val="222222"/>
          <w:shd w:val="clear" w:color="auto" w:fill="FFFFFF"/>
        </w:rPr>
        <w:t>tactic</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color w:val="222222"/>
          <w:shd w:val="clear" w:color="auto" w:fill="FFFFFF"/>
        </w:rPr>
        <w:t>and</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b/>
          <w:bCs/>
          <w:color w:val="222222"/>
          <w:shd w:val="clear" w:color="auto" w:fill="FFFFFF"/>
        </w:rPr>
        <w:t>strategy</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color w:val="222222"/>
          <w:shd w:val="clear" w:color="auto" w:fill="FFFFFF"/>
        </w:rPr>
        <w:t>are often confused:</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b/>
          <w:bCs/>
          <w:color w:val="222222"/>
          <w:shd w:val="clear" w:color="auto" w:fill="FFFFFF"/>
        </w:rPr>
        <w:t>tactics</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color w:val="222222"/>
          <w:shd w:val="clear" w:color="auto" w:fill="FFFFFF"/>
        </w:rPr>
        <w:t>are the actual means used to gain an objective</w:t>
      </w:r>
      <w:r w:rsidRPr="00CD4ADD">
        <w:rPr>
          <w:rFonts w:ascii="Arial Narrow" w:hAnsi="Arial Narrow" w:cs="Arial"/>
          <w:color w:val="222222"/>
          <w:shd w:val="clear" w:color="auto" w:fill="FFFFFF"/>
        </w:rPr>
        <w:t xml:space="preserve"> (goals)</w:t>
      </w:r>
      <w:r w:rsidR="006C6EAA" w:rsidRPr="00CD4ADD">
        <w:rPr>
          <w:rFonts w:ascii="Arial Narrow" w:hAnsi="Arial Narrow" w:cs="Arial"/>
          <w:color w:val="222222"/>
          <w:shd w:val="clear" w:color="auto" w:fill="FFFFFF"/>
        </w:rPr>
        <w:t>, while</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b/>
          <w:bCs/>
          <w:color w:val="222222"/>
          <w:shd w:val="clear" w:color="auto" w:fill="FFFFFF"/>
        </w:rPr>
        <w:t>strategy</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color w:val="222222"/>
          <w:shd w:val="clear" w:color="auto" w:fill="FFFFFF"/>
        </w:rPr>
        <w:t>is the overall campaign plan, which may involve complex operational patterns, activity, and decision-making that lead to</w:t>
      </w:r>
      <w:r w:rsidR="00A157E5" w:rsidRPr="00CD4ADD">
        <w:rPr>
          <w:rFonts w:ascii="Arial Narrow" w:hAnsi="Arial Narrow" w:cs="Arial"/>
          <w:color w:val="222222"/>
          <w:shd w:val="clear" w:color="auto" w:fill="FFFFFF"/>
        </w:rPr>
        <w:t xml:space="preserve"> </w:t>
      </w:r>
      <w:r w:rsidR="006C6EAA" w:rsidRPr="00CD4ADD">
        <w:rPr>
          <w:rFonts w:ascii="Arial Narrow" w:hAnsi="Arial Narrow" w:cs="Arial"/>
          <w:b/>
          <w:bCs/>
          <w:color w:val="222222"/>
          <w:shd w:val="clear" w:color="auto" w:fill="FFFFFF"/>
        </w:rPr>
        <w:t>tactical</w:t>
      </w:r>
      <w:r w:rsidR="006C6EAA" w:rsidRPr="00CD4ADD">
        <w:rPr>
          <w:rStyle w:val="apple-converted-space"/>
          <w:rFonts w:ascii="Arial Narrow" w:hAnsi="Arial Narrow" w:cs="Arial"/>
          <w:color w:val="222222"/>
          <w:shd w:val="clear" w:color="auto" w:fill="FFFFFF"/>
        </w:rPr>
        <w:t> </w:t>
      </w:r>
      <w:r w:rsidR="006C6EAA" w:rsidRPr="00CD4ADD">
        <w:rPr>
          <w:rFonts w:ascii="Arial Narrow" w:hAnsi="Arial Narrow" w:cs="Arial"/>
          <w:color w:val="222222"/>
          <w:shd w:val="clear" w:color="auto" w:fill="FFFFFF"/>
        </w:rPr>
        <w:t>execution.</w:t>
      </w:r>
      <w:r w:rsidRPr="00CD4ADD">
        <w:rPr>
          <w:rFonts w:ascii="Arial Narrow" w:hAnsi="Arial Narrow" w:cs="Arial"/>
          <w:color w:val="222222"/>
          <w:shd w:val="clear" w:color="auto" w:fill="FFFFFF"/>
        </w:rPr>
        <w:t>”</w:t>
      </w:r>
      <w:r w:rsidR="00F56A79" w:rsidRPr="00CD4ADD">
        <w:rPr>
          <w:rFonts w:ascii="Arial Narrow" w:hAnsi="Arial Narrow" w:cs="Arial"/>
          <w:color w:val="222222"/>
          <w:shd w:val="clear" w:color="auto" w:fill="FFFFFF"/>
        </w:rPr>
        <w:t xml:space="preserve"> (internet dictionary)</w:t>
      </w:r>
    </w:p>
    <w:p w:rsidR="00DD3A8D" w:rsidRPr="00CD4ADD" w:rsidRDefault="00DD3A8D" w:rsidP="00CD4ADD">
      <w:pPr>
        <w:jc w:val="both"/>
        <w:rPr>
          <w:rFonts w:ascii="Arial Narrow" w:hAnsi="Arial Narrow" w:cs="Arial"/>
          <w:color w:val="222222"/>
          <w:shd w:val="clear" w:color="auto" w:fill="FFFFFF"/>
        </w:rPr>
      </w:pPr>
      <w:r w:rsidRPr="00CD4ADD">
        <w:rPr>
          <w:rFonts w:ascii="Arial Narrow" w:hAnsi="Arial Narrow" w:cs="Arial"/>
          <w:color w:val="222222"/>
          <w:shd w:val="clear" w:color="auto" w:fill="FFFFFF"/>
        </w:rPr>
        <w:t xml:space="preserve">M. Jay </w:t>
      </w:r>
      <w:proofErr w:type="spellStart"/>
      <w:r w:rsidRPr="00CD4ADD">
        <w:rPr>
          <w:rFonts w:ascii="Arial Narrow" w:hAnsi="Arial Narrow" w:cs="Arial"/>
          <w:color w:val="222222"/>
          <w:shd w:val="clear" w:color="auto" w:fill="FFFFFF"/>
        </w:rPr>
        <w:t>Liebs</w:t>
      </w:r>
      <w:proofErr w:type="spellEnd"/>
      <w:r w:rsidRPr="00CD4ADD">
        <w:rPr>
          <w:rFonts w:ascii="Arial Narrow" w:hAnsi="Arial Narrow" w:cs="Arial"/>
          <w:color w:val="222222"/>
          <w:shd w:val="clear" w:color="auto" w:fill="FFFFFF"/>
        </w:rPr>
        <w:t xml:space="preserve">, a marketing competitor, </w:t>
      </w:r>
      <w:r w:rsidR="00007886" w:rsidRPr="00CD4ADD">
        <w:rPr>
          <w:rFonts w:ascii="Arial Narrow" w:hAnsi="Arial Narrow" w:cs="Arial"/>
          <w:color w:val="222222"/>
          <w:shd w:val="clear" w:color="auto" w:fill="FFFFFF"/>
        </w:rPr>
        <w:t xml:space="preserve">identifies several targets that must be fully understood in the business world.  It is very similar to what </w:t>
      </w:r>
      <w:r w:rsidR="00007886" w:rsidRPr="00EC5435">
        <w:rPr>
          <w:rFonts w:ascii="Arial Narrow" w:hAnsi="Arial Narrow" w:cs="Arial"/>
          <w:color w:val="222222"/>
          <w:shd w:val="clear" w:color="auto" w:fill="FFFFFF"/>
        </w:rPr>
        <w:t>arm</w:t>
      </w:r>
      <w:r w:rsidR="00EC5435" w:rsidRPr="00EC5435">
        <w:rPr>
          <w:rFonts w:ascii="Arial Narrow" w:hAnsi="Arial Narrow" w:cs="Arial"/>
          <w:color w:val="222222"/>
          <w:shd w:val="clear" w:color="auto" w:fill="FFFFFF"/>
        </w:rPr>
        <w:t>ed</w:t>
      </w:r>
      <w:r w:rsidR="00007886" w:rsidRPr="00CD4ADD">
        <w:rPr>
          <w:rFonts w:ascii="Arial Narrow" w:hAnsi="Arial Narrow" w:cs="Arial"/>
          <w:color w:val="222222"/>
          <w:shd w:val="clear" w:color="auto" w:fill="FFFFFF"/>
        </w:rPr>
        <w:t xml:space="preserve"> forces use as they plan out a winsome victory while doing battle against an enemy.  </w:t>
      </w:r>
    </w:p>
    <w:p w:rsidR="00A157E5" w:rsidRPr="00CD4ADD" w:rsidRDefault="00A157E5" w:rsidP="00CD4ADD">
      <w:pPr>
        <w:rPr>
          <w:rStyle w:val="apple-converted-space"/>
          <w:rFonts w:ascii="Arial Narrow" w:hAnsi="Arial Narrow" w:cs="Arial"/>
          <w:color w:val="777777"/>
          <w:sz w:val="20"/>
          <w:szCs w:val="20"/>
        </w:rPr>
      </w:pPr>
      <w:r w:rsidRPr="00CD4ADD">
        <w:rPr>
          <w:rFonts w:ascii="Arial Narrow" w:hAnsi="Arial Narrow" w:cs="Arial"/>
          <w:b/>
          <w:color w:val="3F4549"/>
          <w:sz w:val="23"/>
          <w:szCs w:val="23"/>
        </w:rPr>
        <w:t xml:space="preserve">Mission </w:t>
      </w:r>
      <w:r w:rsidRPr="00CD4ADD">
        <w:rPr>
          <w:rFonts w:ascii="Arial Narrow" w:hAnsi="Arial Narrow" w:cs="Arial"/>
          <w:color w:val="3F4549"/>
          <w:sz w:val="23"/>
          <w:szCs w:val="23"/>
        </w:rPr>
        <w:t>= the most important thing you and your team aim to accomplish</w:t>
      </w:r>
      <w:r w:rsidRPr="00CD4ADD">
        <w:rPr>
          <w:rFonts w:ascii="Arial Narrow" w:hAnsi="Arial Narrow" w:cs="Arial"/>
          <w:color w:val="3F4549"/>
          <w:sz w:val="23"/>
          <w:szCs w:val="23"/>
        </w:rPr>
        <w:br/>
      </w:r>
      <w:r w:rsidRPr="00CD4ADD">
        <w:rPr>
          <w:rFonts w:ascii="Arial Narrow" w:hAnsi="Arial Narrow" w:cs="Arial"/>
          <w:b/>
          <w:color w:val="3F4549"/>
          <w:sz w:val="23"/>
          <w:szCs w:val="23"/>
        </w:rPr>
        <w:t>Goals</w:t>
      </w:r>
      <w:r w:rsidRPr="00CD4ADD">
        <w:rPr>
          <w:rFonts w:ascii="Arial Narrow" w:hAnsi="Arial Narrow" w:cs="Arial"/>
          <w:color w:val="3F4549"/>
          <w:sz w:val="23"/>
          <w:szCs w:val="23"/>
        </w:rPr>
        <w:t xml:space="preserve"> = an end-game towards which actions and activities are focused</w:t>
      </w:r>
      <w:r w:rsidRPr="00CD4ADD">
        <w:rPr>
          <w:rFonts w:ascii="Arial Narrow" w:hAnsi="Arial Narrow" w:cs="Arial"/>
          <w:color w:val="3F4549"/>
          <w:sz w:val="23"/>
          <w:szCs w:val="23"/>
        </w:rPr>
        <w:br/>
      </w:r>
      <w:r w:rsidRPr="00CD4ADD">
        <w:rPr>
          <w:rFonts w:ascii="Arial Narrow" w:hAnsi="Arial Narrow" w:cs="Arial"/>
          <w:b/>
          <w:color w:val="3F4549"/>
          <w:sz w:val="23"/>
          <w:szCs w:val="23"/>
        </w:rPr>
        <w:t>Strategy</w:t>
      </w:r>
      <w:r w:rsidRPr="00CD4ADD">
        <w:rPr>
          <w:rFonts w:ascii="Arial Narrow" w:hAnsi="Arial Narrow" w:cs="Arial"/>
          <w:color w:val="3F4549"/>
          <w:sz w:val="23"/>
          <w:szCs w:val="23"/>
        </w:rPr>
        <w:t xml:space="preserve"> = the plan of attack</w:t>
      </w:r>
      <w:r w:rsidRPr="00CD4ADD">
        <w:rPr>
          <w:rFonts w:ascii="Arial Narrow" w:hAnsi="Arial Narrow" w:cs="Arial"/>
          <w:color w:val="3F4549"/>
          <w:sz w:val="23"/>
          <w:szCs w:val="23"/>
        </w:rPr>
        <w:br/>
      </w:r>
      <w:r w:rsidRPr="00CD4ADD">
        <w:rPr>
          <w:rFonts w:ascii="Arial Narrow" w:hAnsi="Arial Narrow" w:cs="Arial"/>
          <w:b/>
          <w:color w:val="3F4549"/>
          <w:sz w:val="23"/>
          <w:szCs w:val="23"/>
        </w:rPr>
        <w:t>Tactics</w:t>
      </w:r>
      <w:r w:rsidRPr="00CD4ADD">
        <w:rPr>
          <w:rFonts w:ascii="Arial Narrow" w:hAnsi="Arial Narrow" w:cs="Arial"/>
          <w:color w:val="3F4549"/>
          <w:sz w:val="23"/>
          <w:szCs w:val="23"/>
        </w:rPr>
        <w:t xml:space="preserve"> = the execution of the strategy</w:t>
      </w:r>
      <w:r w:rsidR="00F56A79" w:rsidRPr="00CD4ADD">
        <w:rPr>
          <w:rFonts w:ascii="Arial Narrow" w:hAnsi="Arial Narrow" w:cs="Arial"/>
          <w:color w:val="3F4549"/>
          <w:sz w:val="23"/>
          <w:szCs w:val="23"/>
        </w:rPr>
        <w:t xml:space="preserve"> (</w:t>
      </w:r>
      <w:proofErr w:type="spellStart"/>
      <w:r w:rsidR="00F56A79" w:rsidRPr="00CD4ADD">
        <w:rPr>
          <w:rStyle w:val="author"/>
          <w:rFonts w:ascii="Arial Narrow" w:hAnsi="Arial Narrow" w:cs="Arial"/>
          <w:b/>
          <w:bCs/>
          <w:color w:val="777777"/>
          <w:sz w:val="20"/>
          <w:szCs w:val="20"/>
        </w:rPr>
        <w:fldChar w:fldCharType="begin"/>
      </w:r>
      <w:r w:rsidR="00F56A79" w:rsidRPr="00CD4ADD">
        <w:rPr>
          <w:rStyle w:val="author"/>
          <w:rFonts w:ascii="Arial Narrow" w:hAnsi="Arial Narrow" w:cs="Arial"/>
          <w:b/>
          <w:bCs/>
          <w:color w:val="777777"/>
          <w:sz w:val="20"/>
          <w:szCs w:val="20"/>
        </w:rPr>
        <w:instrText xml:space="preserve"> HYPERLINK "https://disqus.com/by/mjayliebs/" </w:instrText>
      </w:r>
      <w:r w:rsidR="00F56A79" w:rsidRPr="00CD4ADD">
        <w:rPr>
          <w:rStyle w:val="author"/>
          <w:rFonts w:ascii="Arial Narrow" w:hAnsi="Arial Narrow" w:cs="Arial"/>
          <w:b/>
          <w:bCs/>
          <w:color w:val="777777"/>
          <w:sz w:val="20"/>
          <w:szCs w:val="20"/>
        </w:rPr>
        <w:fldChar w:fldCharType="separate"/>
      </w:r>
      <w:r w:rsidR="00F56A79" w:rsidRPr="00CD4ADD">
        <w:rPr>
          <w:rStyle w:val="Hyperlink"/>
          <w:rFonts w:ascii="Arial Narrow" w:hAnsi="Arial Narrow" w:cs="Arial"/>
          <w:b/>
          <w:bCs/>
          <w:sz w:val="20"/>
          <w:szCs w:val="20"/>
          <w:u w:val="none"/>
          <w:bdr w:val="none" w:sz="0" w:space="0" w:color="auto" w:frame="1"/>
        </w:rPr>
        <w:t>mjayliebs</w:t>
      </w:r>
      <w:proofErr w:type="spellEnd"/>
      <w:r w:rsidR="00F56A79" w:rsidRPr="00CD4ADD">
        <w:rPr>
          <w:rStyle w:val="author"/>
          <w:rFonts w:ascii="Arial Narrow" w:hAnsi="Arial Narrow" w:cs="Arial"/>
          <w:b/>
          <w:bCs/>
          <w:color w:val="777777"/>
          <w:sz w:val="20"/>
          <w:szCs w:val="20"/>
        </w:rPr>
        <w:fldChar w:fldCharType="end"/>
      </w:r>
      <w:r w:rsidR="00F56A79" w:rsidRPr="00CD4ADD">
        <w:rPr>
          <w:rStyle w:val="apple-converted-space"/>
          <w:rFonts w:ascii="Arial Narrow" w:hAnsi="Arial Narrow" w:cs="Arial"/>
          <w:color w:val="777777"/>
          <w:sz w:val="20"/>
          <w:szCs w:val="20"/>
        </w:rPr>
        <w:t> </w:t>
      </w:r>
      <w:r w:rsidR="00DD3A8D" w:rsidRPr="00CD4ADD">
        <w:rPr>
          <w:rStyle w:val="apple-converted-space"/>
          <w:rFonts w:ascii="Arial Narrow" w:hAnsi="Arial Narrow" w:cs="Arial"/>
          <w:color w:val="777777"/>
          <w:sz w:val="20"/>
          <w:szCs w:val="20"/>
        </w:rPr>
        <w:t xml:space="preserve">marketing </w:t>
      </w:r>
      <w:r w:rsidR="00F56A79" w:rsidRPr="00CD4ADD">
        <w:rPr>
          <w:rStyle w:val="apple-converted-space"/>
          <w:rFonts w:ascii="Arial Narrow" w:hAnsi="Arial Narrow" w:cs="Arial"/>
          <w:color w:val="777777"/>
          <w:sz w:val="20"/>
          <w:szCs w:val="20"/>
        </w:rPr>
        <w:t>blogger)</w:t>
      </w:r>
    </w:p>
    <w:p w:rsidR="00F56A79" w:rsidRPr="00CD4ADD" w:rsidRDefault="00F56A79" w:rsidP="00CD4ADD">
      <w:pPr>
        <w:rPr>
          <w:rStyle w:val="apple-converted-space"/>
          <w:rFonts w:ascii="Arial Narrow" w:hAnsi="Arial Narrow" w:cs="Arial"/>
          <w:b/>
          <w:sz w:val="20"/>
          <w:szCs w:val="20"/>
        </w:rPr>
      </w:pPr>
      <w:r w:rsidRPr="00CD4ADD">
        <w:rPr>
          <w:rStyle w:val="apple-converted-space"/>
          <w:rFonts w:ascii="Arial Narrow" w:hAnsi="Arial Narrow" w:cs="Arial"/>
          <w:b/>
          <w:sz w:val="20"/>
          <w:szCs w:val="20"/>
        </w:rPr>
        <w:t>The above restated to represent the Christian Church</w:t>
      </w:r>
      <w:r w:rsidR="00CD4ADD" w:rsidRPr="00CD4ADD">
        <w:rPr>
          <w:rStyle w:val="apple-converted-space"/>
          <w:rFonts w:ascii="Arial Narrow" w:hAnsi="Arial Narrow" w:cs="Arial"/>
          <w:b/>
          <w:sz w:val="20"/>
          <w:szCs w:val="20"/>
        </w:rPr>
        <w:t xml:space="preserve"> may look like the stack below</w:t>
      </w:r>
      <w:r w:rsidRPr="00CD4ADD">
        <w:rPr>
          <w:rStyle w:val="apple-converted-space"/>
          <w:rFonts w:ascii="Arial Narrow" w:hAnsi="Arial Narrow" w:cs="Arial"/>
          <w:b/>
          <w:sz w:val="20"/>
          <w:szCs w:val="20"/>
        </w:rPr>
        <w:t>:</w:t>
      </w:r>
    </w:p>
    <w:p w:rsidR="00162201" w:rsidRPr="00CD4ADD" w:rsidRDefault="00162201" w:rsidP="00022277">
      <w:pPr>
        <w:spacing w:after="0" w:line="240" w:lineRule="auto"/>
        <w:rPr>
          <w:rFonts w:ascii="Arial Narrow" w:hAnsi="Arial Narrow" w:cs="Arial"/>
          <w:color w:val="3F4549"/>
          <w:sz w:val="23"/>
          <w:szCs w:val="23"/>
        </w:rPr>
      </w:pPr>
      <w:r w:rsidRPr="00CD4ADD">
        <w:rPr>
          <w:rFonts w:ascii="Arial Narrow" w:hAnsi="Arial Narrow" w:cs="Arial"/>
          <w:b/>
          <w:color w:val="3F4549"/>
          <w:sz w:val="23"/>
          <w:szCs w:val="23"/>
        </w:rPr>
        <w:t xml:space="preserve">Mission </w:t>
      </w:r>
      <w:r w:rsidRPr="00CD4ADD">
        <w:rPr>
          <w:rFonts w:ascii="Arial Narrow" w:hAnsi="Arial Narrow" w:cs="Arial"/>
          <w:color w:val="3F4549"/>
          <w:sz w:val="23"/>
          <w:szCs w:val="23"/>
        </w:rPr>
        <w:t>= resist the devil</w:t>
      </w:r>
      <w:r w:rsidR="00323290" w:rsidRPr="00CD4ADD">
        <w:rPr>
          <w:rFonts w:ascii="Arial Narrow" w:hAnsi="Arial Narrow" w:cs="Arial"/>
          <w:color w:val="3F4549"/>
          <w:sz w:val="23"/>
          <w:szCs w:val="23"/>
        </w:rPr>
        <w:t xml:space="preserve"> and sin</w:t>
      </w:r>
      <w:r w:rsidRPr="00CD4ADD">
        <w:rPr>
          <w:rFonts w:ascii="Arial Narrow" w:hAnsi="Arial Narrow" w:cs="Arial"/>
          <w:color w:val="3F4549"/>
          <w:sz w:val="23"/>
          <w:szCs w:val="23"/>
        </w:rPr>
        <w:br/>
      </w:r>
      <w:r w:rsidRPr="00CD4ADD">
        <w:rPr>
          <w:rFonts w:ascii="Arial Narrow" w:hAnsi="Arial Narrow" w:cs="Arial"/>
          <w:b/>
          <w:color w:val="3F4549"/>
          <w:sz w:val="23"/>
          <w:szCs w:val="23"/>
        </w:rPr>
        <w:t>Goals</w:t>
      </w:r>
      <w:r w:rsidRPr="00CD4ADD">
        <w:rPr>
          <w:rFonts w:ascii="Arial Narrow" w:hAnsi="Arial Narrow" w:cs="Arial"/>
          <w:color w:val="3F4549"/>
          <w:sz w:val="23"/>
          <w:szCs w:val="23"/>
        </w:rPr>
        <w:t xml:space="preserve"> = be faithful to God</w:t>
      </w:r>
      <w:r w:rsidRPr="00CD4ADD">
        <w:rPr>
          <w:rFonts w:ascii="Arial Narrow" w:hAnsi="Arial Narrow" w:cs="Arial"/>
          <w:color w:val="3F4549"/>
          <w:sz w:val="23"/>
          <w:szCs w:val="23"/>
        </w:rPr>
        <w:br/>
      </w:r>
      <w:r w:rsidRPr="00CD4ADD">
        <w:rPr>
          <w:rFonts w:ascii="Arial Narrow" w:hAnsi="Arial Narrow" w:cs="Arial"/>
          <w:b/>
          <w:color w:val="3F4549"/>
          <w:sz w:val="23"/>
          <w:szCs w:val="23"/>
        </w:rPr>
        <w:t>Strategy</w:t>
      </w:r>
      <w:r w:rsidRPr="00CD4ADD">
        <w:rPr>
          <w:rFonts w:ascii="Arial Narrow" w:hAnsi="Arial Narrow" w:cs="Arial"/>
          <w:color w:val="3F4549"/>
          <w:sz w:val="23"/>
          <w:szCs w:val="23"/>
        </w:rPr>
        <w:t xml:space="preserve"> = engage more in local Christian spiritual networking activities</w:t>
      </w:r>
      <w:r w:rsidRPr="00CD4ADD">
        <w:rPr>
          <w:rFonts w:ascii="Arial Narrow" w:hAnsi="Arial Narrow" w:cs="Arial"/>
          <w:color w:val="3F4549"/>
          <w:sz w:val="23"/>
          <w:szCs w:val="23"/>
        </w:rPr>
        <w:br/>
      </w:r>
      <w:r w:rsidRPr="00CD4ADD">
        <w:rPr>
          <w:rFonts w:ascii="Arial Narrow" w:hAnsi="Arial Narrow" w:cs="Arial"/>
          <w:b/>
          <w:color w:val="3F4549"/>
          <w:sz w:val="23"/>
          <w:szCs w:val="23"/>
        </w:rPr>
        <w:t>Tactics</w:t>
      </w:r>
      <w:r w:rsidRPr="00CD4ADD">
        <w:rPr>
          <w:rFonts w:ascii="Arial Narrow" w:hAnsi="Arial Narrow" w:cs="Arial"/>
          <w:color w:val="3F4549"/>
          <w:sz w:val="23"/>
          <w:szCs w:val="23"/>
        </w:rPr>
        <w:t xml:space="preserve"> = attend SS/LTC regularly, attend prayer meetings</w:t>
      </w:r>
      <w:r w:rsidR="00C2302D" w:rsidRPr="00CD4ADD">
        <w:rPr>
          <w:rFonts w:ascii="Arial Narrow" w:hAnsi="Arial Narrow" w:cs="Arial"/>
          <w:color w:val="3F4549"/>
          <w:sz w:val="23"/>
          <w:szCs w:val="23"/>
        </w:rPr>
        <w:t xml:space="preserve"> regularly</w:t>
      </w:r>
      <w:r w:rsidRPr="00CD4ADD">
        <w:rPr>
          <w:rFonts w:ascii="Arial Narrow" w:hAnsi="Arial Narrow" w:cs="Arial"/>
          <w:color w:val="3F4549"/>
          <w:sz w:val="23"/>
          <w:szCs w:val="23"/>
        </w:rPr>
        <w:t>, daily Bible reading,</w:t>
      </w:r>
      <w:r w:rsidR="00AC7A5A" w:rsidRPr="00CD4ADD">
        <w:rPr>
          <w:rFonts w:ascii="Arial Narrow" w:hAnsi="Arial Narrow" w:cs="Arial"/>
          <w:color w:val="3F4549"/>
          <w:sz w:val="23"/>
          <w:szCs w:val="23"/>
        </w:rPr>
        <w:t xml:space="preserve"> </w:t>
      </w:r>
    </w:p>
    <w:p w:rsidR="00AC7A5A" w:rsidRPr="00CD4ADD" w:rsidRDefault="00C2302D" w:rsidP="00022277">
      <w:pPr>
        <w:spacing w:after="0" w:line="240" w:lineRule="auto"/>
        <w:jc w:val="both"/>
        <w:rPr>
          <w:rFonts w:ascii="Arial Narrow" w:hAnsi="Arial Narrow" w:cs="Arial"/>
          <w:color w:val="3F4549"/>
          <w:sz w:val="23"/>
          <w:szCs w:val="23"/>
        </w:rPr>
      </w:pPr>
      <w:r w:rsidRPr="00CD4ADD">
        <w:rPr>
          <w:rFonts w:ascii="Arial Narrow" w:hAnsi="Arial Narrow" w:cs="Arial"/>
          <w:color w:val="3F4549"/>
          <w:sz w:val="23"/>
          <w:szCs w:val="23"/>
        </w:rPr>
        <w:t xml:space="preserve">                 walk in the spirit, follow Divine instructions, live within</w:t>
      </w:r>
      <w:r w:rsidRPr="00CD4ADD">
        <w:rPr>
          <w:rStyle w:val="apple-converted-space"/>
          <w:rFonts w:ascii="Arial Narrow" w:hAnsi="Arial Narrow" w:cs="Arial"/>
          <w:color w:val="777777"/>
          <w:sz w:val="20"/>
          <w:szCs w:val="20"/>
        </w:rPr>
        <w:t xml:space="preserve"> </w:t>
      </w:r>
      <w:r w:rsidR="00162201" w:rsidRPr="00CD4ADD">
        <w:rPr>
          <w:rFonts w:ascii="Arial Narrow" w:hAnsi="Arial Narrow" w:cs="Arial"/>
          <w:color w:val="3F4549"/>
          <w:sz w:val="23"/>
          <w:szCs w:val="23"/>
        </w:rPr>
        <w:t xml:space="preserve">personal means and save </w:t>
      </w:r>
    </w:p>
    <w:p w:rsidR="00F56A79" w:rsidRPr="00CD4ADD" w:rsidRDefault="00C2302D" w:rsidP="00022277">
      <w:pPr>
        <w:spacing w:after="0" w:line="240" w:lineRule="auto"/>
        <w:jc w:val="both"/>
        <w:rPr>
          <w:rFonts w:ascii="Arial Narrow" w:hAnsi="Arial Narrow"/>
        </w:rPr>
      </w:pPr>
      <w:r w:rsidRPr="00CD4ADD">
        <w:rPr>
          <w:rFonts w:ascii="Arial Narrow" w:hAnsi="Arial Narrow" w:cs="Arial"/>
          <w:color w:val="3F4549"/>
          <w:sz w:val="23"/>
          <w:szCs w:val="23"/>
        </w:rPr>
        <w:tab/>
        <w:t xml:space="preserve">      money, volunteer for Christian missions, fast, tithe,</w:t>
      </w:r>
      <w:r w:rsidR="00AC7A5A" w:rsidRPr="00CD4ADD">
        <w:rPr>
          <w:rFonts w:ascii="Arial Narrow" w:hAnsi="Arial Narrow" w:cs="Arial"/>
          <w:color w:val="3F4549"/>
          <w:sz w:val="23"/>
          <w:szCs w:val="23"/>
        </w:rPr>
        <w:t xml:space="preserve"> assemble for worship </w:t>
      </w:r>
      <w:r w:rsidR="00AC7A5A" w:rsidRPr="00CD4ADD">
        <w:rPr>
          <w:rFonts w:ascii="Arial Narrow" w:hAnsi="Arial Narrow"/>
        </w:rPr>
        <w:t xml:space="preserve">often at </w:t>
      </w:r>
    </w:p>
    <w:p w:rsidR="00C2302D" w:rsidRDefault="00C2302D" w:rsidP="00022277">
      <w:pPr>
        <w:spacing w:after="0" w:line="240" w:lineRule="auto"/>
        <w:jc w:val="both"/>
        <w:rPr>
          <w:rFonts w:ascii="Arial Narrow" w:hAnsi="Arial Narrow"/>
        </w:rPr>
      </w:pPr>
      <w:r w:rsidRPr="00CD4ADD">
        <w:rPr>
          <w:rFonts w:ascii="Arial Narrow" w:hAnsi="Arial Narrow"/>
        </w:rPr>
        <w:tab/>
        <w:t xml:space="preserve">        Church, forgive others, love my neighbor as myself, grow in faith, </w:t>
      </w:r>
      <w:r w:rsidR="00090031" w:rsidRPr="00CD4ADD">
        <w:rPr>
          <w:rFonts w:ascii="Arial Narrow" w:hAnsi="Arial Narrow"/>
        </w:rPr>
        <w:t xml:space="preserve">stay in good health, </w:t>
      </w:r>
      <w:r w:rsidRPr="00CD4ADD">
        <w:rPr>
          <w:rFonts w:ascii="Arial Narrow" w:hAnsi="Arial Narrow"/>
        </w:rPr>
        <w:t>etc.</w:t>
      </w:r>
    </w:p>
    <w:p w:rsidR="00022277" w:rsidRPr="00CD4ADD" w:rsidRDefault="00022277" w:rsidP="00022277">
      <w:pPr>
        <w:spacing w:after="0" w:line="240" w:lineRule="auto"/>
        <w:jc w:val="both"/>
        <w:rPr>
          <w:rFonts w:ascii="Arial Narrow" w:hAnsi="Arial Narrow"/>
        </w:rPr>
      </w:pPr>
    </w:p>
    <w:p w:rsidR="00AE368F" w:rsidRPr="00022277" w:rsidRDefault="00DD3A8D" w:rsidP="00CD4ADD">
      <w:pPr>
        <w:jc w:val="both"/>
        <w:rPr>
          <w:rFonts w:ascii="Arial Narrow" w:hAnsi="Arial Narrow"/>
          <w:b/>
          <w:color w:val="FF0000"/>
        </w:rPr>
      </w:pPr>
      <w:r w:rsidRPr="00022277">
        <w:rPr>
          <w:rFonts w:ascii="Arial Narrow" w:hAnsi="Arial Narrow"/>
          <w:b/>
          <w:color w:val="FF0000"/>
        </w:rPr>
        <w:t>I Peter 5:1-10</w:t>
      </w:r>
      <w:r w:rsidR="00022277">
        <w:rPr>
          <w:rFonts w:ascii="Arial Narrow" w:hAnsi="Arial Narrow"/>
          <w:b/>
          <w:color w:val="FF0000"/>
        </w:rPr>
        <w:t>: Is God controlling your battles?</w:t>
      </w:r>
    </w:p>
    <w:p w:rsidR="00DD3A8D" w:rsidRPr="00CD4ADD" w:rsidRDefault="00DD3A8D" w:rsidP="00CD4ADD">
      <w:pPr>
        <w:jc w:val="both"/>
        <w:rPr>
          <w:rFonts w:ascii="Arial Narrow" w:hAnsi="Arial Narrow"/>
        </w:rPr>
      </w:pPr>
      <w:r w:rsidRPr="00CD4ADD">
        <w:rPr>
          <w:rFonts w:ascii="Arial Narrow" w:hAnsi="Arial Narrow"/>
        </w:rPr>
        <w:t xml:space="preserve">Peter was one of the original disciples of Jesus Christ.  While being a student and follower of Jesus’ earthly ministry Peter was often off target, out of line and outspoken.  Peter often did not display the example of a confident Christian.  Jesus had to often rebuke him for allowing Satan to control his thoughts, decisions and activities.  </w:t>
      </w:r>
    </w:p>
    <w:p w:rsidR="00DD3A8D" w:rsidRPr="00CD4ADD" w:rsidRDefault="00DD3A8D" w:rsidP="00CD4ADD">
      <w:pPr>
        <w:jc w:val="both"/>
        <w:rPr>
          <w:rFonts w:ascii="Arial Narrow" w:hAnsi="Arial Narrow"/>
        </w:rPr>
      </w:pPr>
      <w:r w:rsidRPr="00CD4ADD">
        <w:rPr>
          <w:rFonts w:ascii="Arial Narrow" w:hAnsi="Arial Narrow"/>
        </w:rPr>
        <w:t>Today we have a chance to study from one of the letters from another Peter, a new Peter.  Peter is writing to scattered and persecuted Christians</w:t>
      </w:r>
      <w:r w:rsidRPr="00EC5435">
        <w:rPr>
          <w:rFonts w:ascii="Arial Narrow" w:hAnsi="Arial Narrow"/>
        </w:rPr>
        <w:t>.  I</w:t>
      </w:r>
      <w:r w:rsidR="00EC5435" w:rsidRPr="00EC5435">
        <w:rPr>
          <w:rFonts w:ascii="Arial Narrow" w:hAnsi="Arial Narrow"/>
        </w:rPr>
        <w:t>n</w:t>
      </w:r>
      <w:r w:rsidRPr="00EC5435">
        <w:rPr>
          <w:rFonts w:ascii="Arial Narrow" w:hAnsi="Arial Narrow"/>
        </w:rPr>
        <w:t xml:space="preserve"> this</w:t>
      </w:r>
      <w:r w:rsidRPr="00CD4ADD">
        <w:rPr>
          <w:rFonts w:ascii="Arial Narrow" w:hAnsi="Arial Narrow"/>
        </w:rPr>
        <w:t xml:space="preserve"> lesson today Peter warns these Christians of who they are and how they are to respond in the fighting matches of their faith.  Peter reminds </w:t>
      </w:r>
      <w:r w:rsidR="00CD4ADD" w:rsidRPr="00CD4ADD">
        <w:rPr>
          <w:rFonts w:ascii="Arial Narrow" w:hAnsi="Arial Narrow"/>
        </w:rPr>
        <w:t>Christians</w:t>
      </w:r>
      <w:r w:rsidRPr="00CD4ADD">
        <w:rPr>
          <w:rFonts w:ascii="Arial Narrow" w:hAnsi="Arial Narrow"/>
        </w:rPr>
        <w:t xml:space="preserve"> that they keep in mind their mission and set higher goals.  He encourages them to rely on strategies and tactics that can keep them in the winning circle of life.  </w:t>
      </w:r>
    </w:p>
    <w:p w:rsidR="00192484" w:rsidRPr="00CD4ADD" w:rsidRDefault="00192484" w:rsidP="00CD4ADD">
      <w:pPr>
        <w:jc w:val="both"/>
        <w:rPr>
          <w:rFonts w:ascii="Arial Narrow" w:hAnsi="Arial Narrow"/>
        </w:rPr>
      </w:pPr>
      <w:r w:rsidRPr="00CD4ADD">
        <w:rPr>
          <w:rFonts w:ascii="Arial Narrow" w:hAnsi="Arial Narrow"/>
        </w:rPr>
        <w:t>How do you handle your</w:t>
      </w:r>
      <w:r w:rsidR="00FB1662" w:rsidRPr="00CD4ADD">
        <w:rPr>
          <w:rFonts w:ascii="Arial Narrow" w:hAnsi="Arial Narrow"/>
        </w:rPr>
        <w:t xml:space="preserve"> daily</w:t>
      </w:r>
      <w:r w:rsidRPr="00CD4ADD">
        <w:rPr>
          <w:rFonts w:ascii="Arial Narrow" w:hAnsi="Arial Narrow"/>
        </w:rPr>
        <w:t xml:space="preserve"> battle</w:t>
      </w:r>
      <w:r w:rsidR="00FB1662" w:rsidRPr="00CD4ADD">
        <w:rPr>
          <w:rFonts w:ascii="Arial Narrow" w:hAnsi="Arial Narrow"/>
        </w:rPr>
        <w:t>s</w:t>
      </w:r>
      <w:r w:rsidRPr="00CD4ADD">
        <w:rPr>
          <w:rFonts w:ascii="Arial Narrow" w:hAnsi="Arial Narrow"/>
        </w:rPr>
        <w:t xml:space="preserve">? Are you equipped and ready to do battle with your enemy? How do you fight in your battles?  All battles are not the same.  Therefore, thorough planning must go into sizing up </w:t>
      </w:r>
      <w:r w:rsidR="00FB1662" w:rsidRPr="00CD4ADD">
        <w:rPr>
          <w:rFonts w:ascii="Arial Narrow" w:hAnsi="Arial Narrow"/>
        </w:rPr>
        <w:t xml:space="preserve">the enemy to get the crown of victory. </w:t>
      </w:r>
    </w:p>
    <w:p w:rsidR="00FB1662" w:rsidRPr="00CD4ADD" w:rsidRDefault="00FB1662" w:rsidP="00CD4ADD">
      <w:pPr>
        <w:jc w:val="both"/>
        <w:rPr>
          <w:rFonts w:ascii="Arial Narrow" w:hAnsi="Arial Narrow"/>
        </w:rPr>
      </w:pPr>
      <w:r w:rsidRPr="00CD4ADD">
        <w:rPr>
          <w:rFonts w:ascii="Arial Narrow" w:hAnsi="Arial Narrow"/>
        </w:rPr>
        <w:t xml:space="preserve">In the last lesson we looked at being equipped for battle.  Today’s lesson is part 2 of part 1.  To win over your enemy being properly equipped is not the only important task of fighting battles with the enemy.  Strategies and tactics are also extremely important to win the fight against your enemy. </w:t>
      </w:r>
      <w:r w:rsidR="00786516" w:rsidRPr="00CD4ADD">
        <w:rPr>
          <w:rFonts w:ascii="Arial Narrow" w:hAnsi="Arial Narrow"/>
        </w:rPr>
        <w:t xml:space="preserve">As a Christian you must understand your mission and goals Christ has set for you as His disciple.  You must also put in place spiritual actions that get the right outcomes for your winning circle of victories.  </w:t>
      </w:r>
    </w:p>
    <w:p w:rsidR="00786516" w:rsidRPr="00CD4ADD" w:rsidRDefault="00786516" w:rsidP="00CD4ADD">
      <w:pPr>
        <w:jc w:val="both"/>
        <w:rPr>
          <w:rFonts w:ascii="Arial Narrow" w:hAnsi="Arial Narrow"/>
        </w:rPr>
      </w:pPr>
      <w:r w:rsidRPr="00CD4ADD">
        <w:rPr>
          <w:rFonts w:ascii="Arial Narrow" w:hAnsi="Arial Narrow"/>
        </w:rPr>
        <w:lastRenderedPageBreak/>
        <w:t>Peter reminds</w:t>
      </w:r>
      <w:r w:rsidR="00884E3C" w:rsidRPr="00CD4ADD">
        <w:rPr>
          <w:rFonts w:ascii="Arial Narrow" w:hAnsi="Arial Narrow"/>
        </w:rPr>
        <w:t xml:space="preserve"> us as Christians what our mission and goals are in Jesus Christ.  Then he l</w:t>
      </w:r>
      <w:r w:rsidR="00EC5435">
        <w:rPr>
          <w:rFonts w:ascii="Arial Narrow" w:hAnsi="Arial Narrow"/>
        </w:rPr>
        <w:t xml:space="preserve">ays out simple useable steps to </w:t>
      </w:r>
      <w:r w:rsidR="00BA43B5">
        <w:rPr>
          <w:rFonts w:ascii="Arial Narrow" w:hAnsi="Arial Narrow"/>
        </w:rPr>
        <w:t>incorpora</w:t>
      </w:r>
      <w:r w:rsidR="00EC5435">
        <w:rPr>
          <w:rFonts w:ascii="Arial Narrow" w:hAnsi="Arial Narrow"/>
        </w:rPr>
        <w:t>te</w:t>
      </w:r>
      <w:r w:rsidR="00BA43B5">
        <w:rPr>
          <w:rFonts w:ascii="Arial Narrow" w:hAnsi="Arial Narrow"/>
        </w:rPr>
        <w:t xml:space="preserve">? </w:t>
      </w:r>
      <w:r w:rsidR="00884E3C" w:rsidRPr="00CD4ADD">
        <w:rPr>
          <w:rFonts w:ascii="Arial Narrow" w:hAnsi="Arial Narrow"/>
        </w:rPr>
        <w:t>in our fight against the enemy.</w:t>
      </w:r>
    </w:p>
    <w:p w:rsidR="00884E3C" w:rsidRPr="00CD4ADD" w:rsidRDefault="00931E0D" w:rsidP="00931E0D">
      <w:pPr>
        <w:pStyle w:val="ListParagraph"/>
        <w:numPr>
          <w:ilvl w:val="0"/>
          <w:numId w:val="1"/>
        </w:numPr>
        <w:rPr>
          <w:rFonts w:ascii="Arial Narrow" w:hAnsi="Arial Narrow"/>
        </w:rPr>
      </w:pPr>
      <w:r w:rsidRPr="00CD4ADD">
        <w:rPr>
          <w:rFonts w:ascii="Arial Narrow" w:hAnsi="Arial Narrow"/>
        </w:rPr>
        <w:t xml:space="preserve">In </w:t>
      </w:r>
      <w:r w:rsidR="00CC38F2" w:rsidRPr="00CC38F2">
        <w:rPr>
          <w:rFonts w:ascii="Arial Narrow" w:hAnsi="Arial Narrow"/>
          <w:color w:val="FF0000"/>
        </w:rPr>
        <w:t>v</w:t>
      </w:r>
      <w:r w:rsidRPr="00CC38F2">
        <w:rPr>
          <w:rFonts w:ascii="Arial Narrow" w:hAnsi="Arial Narrow"/>
          <w:color w:val="FF0000"/>
        </w:rPr>
        <w:t>v.</w:t>
      </w:r>
      <w:r w:rsidR="00CC38F2">
        <w:rPr>
          <w:rFonts w:ascii="Arial Narrow" w:hAnsi="Arial Narrow"/>
          <w:color w:val="FF0000"/>
        </w:rPr>
        <w:t>1-</w:t>
      </w:r>
      <w:proofErr w:type="gramStart"/>
      <w:r w:rsidRPr="00CC38F2">
        <w:rPr>
          <w:rFonts w:ascii="Arial Narrow" w:hAnsi="Arial Narrow"/>
          <w:color w:val="FF0000"/>
        </w:rPr>
        <w:t xml:space="preserve">3  </w:t>
      </w:r>
      <w:r w:rsidRPr="00CD4ADD">
        <w:rPr>
          <w:rFonts w:ascii="Arial Narrow" w:hAnsi="Arial Narrow"/>
        </w:rPr>
        <w:t>what</w:t>
      </w:r>
      <w:proofErr w:type="gramEnd"/>
      <w:r w:rsidRPr="00CD4ADD">
        <w:rPr>
          <w:rFonts w:ascii="Arial Narrow" w:hAnsi="Arial Narrow"/>
        </w:rPr>
        <w:t xml:space="preserve"> does Peter tell the spiritual leaders and teachers to do for the flock of God?</w:t>
      </w:r>
    </w:p>
    <w:p w:rsidR="00931E0D" w:rsidRPr="00CD4ADD" w:rsidRDefault="00931E0D" w:rsidP="00931E0D">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931E0D" w:rsidRPr="00CD4ADD" w:rsidRDefault="00931E0D" w:rsidP="00931E0D">
      <w:pPr>
        <w:pStyle w:val="ListParagraph"/>
        <w:ind w:left="1080"/>
        <w:rPr>
          <w:rFonts w:ascii="Arial Narrow" w:hAnsi="Arial Narrow"/>
        </w:rPr>
      </w:pPr>
      <w:r w:rsidRPr="00CD4ADD">
        <w:rPr>
          <w:rFonts w:ascii="Arial Narrow" w:hAnsi="Arial Narrow"/>
        </w:rPr>
        <w:t>___________________________________________________________________________</w:t>
      </w:r>
    </w:p>
    <w:p w:rsidR="00931E0D" w:rsidRPr="00CD4ADD" w:rsidRDefault="00407C3F" w:rsidP="00931E0D">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 xml:space="preserve">v.4 </w:t>
      </w:r>
      <w:r w:rsidRPr="00CD4ADD">
        <w:rPr>
          <w:rFonts w:ascii="Arial Narrow" w:hAnsi="Arial Narrow"/>
        </w:rPr>
        <w:t>w</w:t>
      </w:r>
      <w:r w:rsidR="00931E0D" w:rsidRPr="00CD4ADD">
        <w:rPr>
          <w:rFonts w:ascii="Arial Narrow" w:hAnsi="Arial Narrow"/>
        </w:rPr>
        <w:t xml:space="preserve">hat does Peter state is the </w:t>
      </w:r>
      <w:r w:rsidRPr="00CD4ADD">
        <w:rPr>
          <w:rFonts w:ascii="Arial Narrow" w:hAnsi="Arial Narrow"/>
        </w:rPr>
        <w:t xml:space="preserve">ultimate </w:t>
      </w:r>
      <w:r w:rsidR="00931E0D" w:rsidRPr="00CD4ADD">
        <w:rPr>
          <w:rFonts w:ascii="Arial Narrow" w:hAnsi="Arial Narrow"/>
        </w:rPr>
        <w:t>reward for the victories of our battles and Who presents the award to us? ______________________________________________</w:t>
      </w:r>
      <w:r w:rsidRPr="00CD4ADD">
        <w:rPr>
          <w:rFonts w:ascii="Arial Narrow" w:hAnsi="Arial Narrow"/>
        </w:rPr>
        <w:t>___________</w:t>
      </w:r>
      <w:r w:rsidR="00931E0D" w:rsidRPr="00CD4ADD">
        <w:rPr>
          <w:rFonts w:ascii="Arial Narrow" w:hAnsi="Arial Narrow"/>
        </w:rPr>
        <w:t xml:space="preserve">_________________ </w:t>
      </w:r>
    </w:p>
    <w:p w:rsidR="00931E0D" w:rsidRPr="00CD4ADD" w:rsidRDefault="00407C3F" w:rsidP="00931E0D">
      <w:pPr>
        <w:pStyle w:val="ListParagraph"/>
        <w:ind w:left="1080"/>
        <w:rPr>
          <w:rFonts w:ascii="Arial Narrow" w:hAnsi="Arial Narrow"/>
        </w:rPr>
      </w:pPr>
      <w:r w:rsidRPr="00CD4ADD">
        <w:rPr>
          <w:rFonts w:ascii="Arial Narrow" w:hAnsi="Arial Narrow"/>
        </w:rPr>
        <w:t>__________________________________________________________________________</w:t>
      </w:r>
      <w:r w:rsidR="00931E0D" w:rsidRPr="00CD4ADD">
        <w:rPr>
          <w:rFonts w:ascii="Arial Narrow" w:hAnsi="Arial Narrow"/>
        </w:rPr>
        <w:t xml:space="preserve"> </w:t>
      </w:r>
    </w:p>
    <w:p w:rsidR="00931E0D" w:rsidRPr="00CD4ADD" w:rsidRDefault="00407C3F" w:rsidP="00931E0D">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 xml:space="preserve">v.5 </w:t>
      </w:r>
      <w:r w:rsidRPr="00CD4ADD">
        <w:rPr>
          <w:rFonts w:ascii="Arial Narrow" w:hAnsi="Arial Narrow"/>
        </w:rPr>
        <w:t>identify at least 4 tactical words that a true believer can use in their fight.</w:t>
      </w:r>
    </w:p>
    <w:p w:rsidR="00407C3F" w:rsidRPr="00CD4ADD" w:rsidRDefault="00407C3F" w:rsidP="00407C3F">
      <w:pPr>
        <w:pStyle w:val="ListParagraph"/>
        <w:ind w:left="1080"/>
        <w:rPr>
          <w:rFonts w:ascii="Arial Narrow" w:hAnsi="Arial Narrow"/>
        </w:rPr>
      </w:pPr>
      <w:r w:rsidRPr="00CD4ADD">
        <w:rPr>
          <w:rFonts w:ascii="Arial Narrow" w:hAnsi="Arial Narrow"/>
        </w:rPr>
        <w:t xml:space="preserve">__________________________________________________________________________ </w:t>
      </w:r>
    </w:p>
    <w:p w:rsidR="00407C3F" w:rsidRPr="00CD4ADD" w:rsidRDefault="00407C3F" w:rsidP="00407C3F">
      <w:pPr>
        <w:pStyle w:val="ListParagraph"/>
        <w:ind w:left="1080"/>
        <w:rPr>
          <w:rFonts w:ascii="Arial Narrow" w:hAnsi="Arial Narrow"/>
        </w:rPr>
      </w:pPr>
      <w:r w:rsidRPr="00CD4ADD">
        <w:rPr>
          <w:rFonts w:ascii="Arial Narrow" w:hAnsi="Arial Narrow"/>
        </w:rPr>
        <w:t xml:space="preserve">__________________________________________________________________________ </w:t>
      </w:r>
    </w:p>
    <w:p w:rsidR="00407C3F" w:rsidRPr="00CD4ADD" w:rsidRDefault="00407C3F" w:rsidP="00931E0D">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 xml:space="preserve">vv.6-8 </w:t>
      </w:r>
      <w:r w:rsidRPr="00CD4ADD">
        <w:rPr>
          <w:rFonts w:ascii="Arial Narrow" w:hAnsi="Arial Narrow"/>
        </w:rPr>
        <w:t>Peter says that God desires to control the true believer’s fighting activities.  Identify 4 tactical activities that can be use by God that lead to assured victory. __________________________________________</w:t>
      </w:r>
      <w:r w:rsidR="00A9209B" w:rsidRPr="00CD4ADD">
        <w:rPr>
          <w:rFonts w:ascii="Arial Narrow" w:hAnsi="Arial Narrow"/>
        </w:rPr>
        <w:t xml:space="preserve">________________________________ </w:t>
      </w:r>
    </w:p>
    <w:p w:rsidR="00A9209B" w:rsidRPr="00CD4ADD" w:rsidRDefault="00A9209B" w:rsidP="00931E0D">
      <w:pPr>
        <w:pStyle w:val="ListParagraph"/>
        <w:numPr>
          <w:ilvl w:val="0"/>
          <w:numId w:val="1"/>
        </w:numPr>
        <w:rPr>
          <w:rFonts w:ascii="Arial Narrow" w:hAnsi="Arial Narrow"/>
        </w:rPr>
      </w:pPr>
      <w:r w:rsidRPr="00CD4ADD">
        <w:rPr>
          <w:rFonts w:ascii="Arial Narrow" w:hAnsi="Arial Narrow"/>
        </w:rPr>
        <w:t xml:space="preserve">__________________________________________________________________________ </w:t>
      </w:r>
    </w:p>
    <w:p w:rsidR="00A9209B" w:rsidRPr="00CD4ADD" w:rsidRDefault="00A9209B" w:rsidP="00931E0D">
      <w:pPr>
        <w:pStyle w:val="ListParagraph"/>
        <w:numPr>
          <w:ilvl w:val="0"/>
          <w:numId w:val="1"/>
        </w:numPr>
        <w:rPr>
          <w:rFonts w:ascii="Arial Narrow" w:hAnsi="Arial Narrow"/>
        </w:rPr>
      </w:pPr>
      <w:r w:rsidRPr="00CD4ADD">
        <w:rPr>
          <w:rFonts w:ascii="Arial Narrow" w:hAnsi="Arial Narrow"/>
        </w:rPr>
        <w:t>__________________________________________________________________________</w:t>
      </w:r>
    </w:p>
    <w:p w:rsidR="00407C3F" w:rsidRPr="00CD4ADD" w:rsidRDefault="00407C3F" w:rsidP="00931E0D">
      <w:pPr>
        <w:pStyle w:val="ListParagraph"/>
        <w:numPr>
          <w:ilvl w:val="0"/>
          <w:numId w:val="1"/>
        </w:numPr>
        <w:rPr>
          <w:rFonts w:ascii="Arial Narrow" w:hAnsi="Arial Narrow"/>
        </w:rPr>
      </w:pPr>
      <w:r w:rsidRPr="00CD4ADD">
        <w:rPr>
          <w:rFonts w:ascii="Arial Narrow" w:hAnsi="Arial Narrow"/>
        </w:rPr>
        <w:t xml:space="preserve"> </w:t>
      </w:r>
      <w:r w:rsidR="00A9209B" w:rsidRPr="00CD4ADD">
        <w:rPr>
          <w:rFonts w:ascii="Arial Narrow" w:hAnsi="Arial Narrow"/>
        </w:rPr>
        <w:t xml:space="preserve">In </w:t>
      </w:r>
      <w:r w:rsidR="00A9209B" w:rsidRPr="00CC38F2">
        <w:rPr>
          <w:rFonts w:ascii="Arial Narrow" w:hAnsi="Arial Narrow"/>
          <w:color w:val="FF0000"/>
        </w:rPr>
        <w:t xml:space="preserve">v.9 </w:t>
      </w:r>
      <w:r w:rsidR="00A9209B" w:rsidRPr="00CD4ADD">
        <w:rPr>
          <w:rFonts w:ascii="Arial Narrow" w:hAnsi="Arial Narrow"/>
        </w:rPr>
        <w:t>Peter sums up the true believer’s target action in one word that is the best defense in battle with the enemy that bring victories. What is that word and what does it mean to you?</w:t>
      </w:r>
    </w:p>
    <w:p w:rsidR="00A9209B" w:rsidRPr="00CD4ADD" w:rsidRDefault="00A9209B" w:rsidP="00A9209B">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A9209B" w:rsidRPr="00CD4ADD" w:rsidRDefault="00A9209B" w:rsidP="00A9209B">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A9209B" w:rsidRPr="00CD4ADD" w:rsidRDefault="00A9209B" w:rsidP="00A9209B">
      <w:pPr>
        <w:pStyle w:val="ListParagraph"/>
        <w:ind w:left="1080"/>
        <w:rPr>
          <w:rFonts w:ascii="Arial Narrow" w:hAnsi="Arial Narrow"/>
        </w:rPr>
      </w:pPr>
      <w:r w:rsidRPr="00CD4ADD">
        <w:rPr>
          <w:rFonts w:ascii="Arial Narrow" w:hAnsi="Arial Narrow"/>
        </w:rPr>
        <w:t>___________________________________________________________________________</w:t>
      </w:r>
    </w:p>
    <w:p w:rsidR="00A9209B" w:rsidRPr="00CD4ADD" w:rsidRDefault="00A9209B" w:rsidP="00931E0D">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 xml:space="preserve">v.10 </w:t>
      </w:r>
      <w:r w:rsidRPr="00CD4ADD">
        <w:rPr>
          <w:rFonts w:ascii="Arial Narrow" w:hAnsi="Arial Narrow"/>
        </w:rPr>
        <w:t xml:space="preserve">list the 5 outcomes Peter says we win when we </w:t>
      </w:r>
      <w:r w:rsidRPr="00CC38F2">
        <w:rPr>
          <w:rFonts w:ascii="Arial Narrow" w:hAnsi="Arial Narrow"/>
          <w:b/>
        </w:rPr>
        <w:t>allow God to control the fight</w:t>
      </w:r>
      <w:r w:rsidRPr="00CD4ADD">
        <w:rPr>
          <w:rFonts w:ascii="Arial Narrow" w:hAnsi="Arial Narrow"/>
        </w:rPr>
        <w:t xml:space="preserve">. </w:t>
      </w:r>
    </w:p>
    <w:p w:rsidR="00A9209B" w:rsidRPr="00CD4ADD" w:rsidRDefault="00A9209B" w:rsidP="00A9209B">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A9209B" w:rsidRPr="00CD4ADD" w:rsidRDefault="00A9209B" w:rsidP="00A9209B">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A9209B" w:rsidRPr="00CD4ADD" w:rsidRDefault="00A9209B" w:rsidP="00A9209B">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407C3F" w:rsidRPr="00CD4ADD" w:rsidRDefault="00A9209B" w:rsidP="00D57189">
      <w:pPr>
        <w:pStyle w:val="ListParagraph"/>
        <w:ind w:left="1080"/>
        <w:rPr>
          <w:rFonts w:ascii="Arial Narrow" w:hAnsi="Arial Narrow"/>
        </w:rPr>
      </w:pPr>
      <w:r w:rsidRPr="00CD4ADD">
        <w:rPr>
          <w:rFonts w:ascii="Arial Narrow" w:hAnsi="Arial Narrow"/>
        </w:rPr>
        <w:t xml:space="preserve">___________________________________________________________________________ </w:t>
      </w:r>
    </w:p>
    <w:p w:rsidR="00407C3F" w:rsidRPr="00CD4ADD" w:rsidRDefault="00A9209B" w:rsidP="00931E0D">
      <w:pPr>
        <w:pStyle w:val="ListParagraph"/>
        <w:numPr>
          <w:ilvl w:val="0"/>
          <w:numId w:val="1"/>
        </w:numPr>
        <w:rPr>
          <w:rFonts w:ascii="Arial Narrow" w:hAnsi="Arial Narrow"/>
        </w:rPr>
      </w:pPr>
      <w:r w:rsidRPr="00CD4ADD">
        <w:rPr>
          <w:rFonts w:ascii="Arial Narrow" w:hAnsi="Arial Narrow"/>
        </w:rPr>
        <w:t xml:space="preserve">Think on these things:  </w:t>
      </w:r>
      <w:r w:rsidR="002D503F">
        <w:rPr>
          <w:rFonts w:ascii="Arial Narrow" w:hAnsi="Arial Narrow"/>
        </w:rPr>
        <w:t xml:space="preserve">What is the </w:t>
      </w:r>
      <w:r w:rsidR="00D57189" w:rsidRPr="00CD4ADD">
        <w:rPr>
          <w:rFonts w:ascii="Arial Narrow" w:hAnsi="Arial Narrow"/>
        </w:rPr>
        <w:t xml:space="preserve">battle </w:t>
      </w:r>
      <w:r w:rsidR="00CD4ADD">
        <w:rPr>
          <w:rFonts w:ascii="Arial Narrow" w:hAnsi="Arial Narrow"/>
        </w:rPr>
        <w:t xml:space="preserve">that you are </w:t>
      </w:r>
      <w:r w:rsidR="00CD4ADD" w:rsidRPr="00CC38F2">
        <w:rPr>
          <w:rFonts w:ascii="Arial Narrow" w:hAnsi="Arial Narrow"/>
          <w:b/>
        </w:rPr>
        <w:t xml:space="preserve">fighting </w:t>
      </w:r>
      <w:r w:rsidR="00D57189" w:rsidRPr="00CC38F2">
        <w:rPr>
          <w:rFonts w:ascii="Arial Narrow" w:hAnsi="Arial Narrow"/>
          <w:b/>
        </w:rPr>
        <w:t>NOW</w:t>
      </w:r>
      <w:r w:rsidR="00D57189" w:rsidRPr="00CD4ADD">
        <w:rPr>
          <w:rFonts w:ascii="Arial Narrow" w:hAnsi="Arial Narrow"/>
        </w:rPr>
        <w:t>?</w:t>
      </w:r>
    </w:p>
    <w:p w:rsidR="00D57189" w:rsidRPr="00CD4ADD" w:rsidRDefault="00D57189" w:rsidP="00D57189">
      <w:pPr>
        <w:pStyle w:val="ListParagraph"/>
        <w:numPr>
          <w:ilvl w:val="0"/>
          <w:numId w:val="3"/>
        </w:numPr>
        <w:rPr>
          <w:rFonts w:ascii="Arial Narrow" w:hAnsi="Arial Narrow"/>
        </w:rPr>
      </w:pPr>
      <w:r w:rsidRPr="00CD4ADD">
        <w:rPr>
          <w:rFonts w:ascii="Arial Narrow" w:hAnsi="Arial Narrow"/>
        </w:rPr>
        <w:t>Is your battle sickness?</w:t>
      </w:r>
    </w:p>
    <w:p w:rsidR="00D57189" w:rsidRPr="00CD4ADD" w:rsidRDefault="00D57189" w:rsidP="00D57189">
      <w:pPr>
        <w:pStyle w:val="ListParagraph"/>
        <w:numPr>
          <w:ilvl w:val="0"/>
          <w:numId w:val="3"/>
        </w:numPr>
        <w:rPr>
          <w:rFonts w:ascii="Arial Narrow" w:hAnsi="Arial Narrow"/>
        </w:rPr>
      </w:pPr>
      <w:r w:rsidRPr="00CD4ADD">
        <w:rPr>
          <w:rFonts w:ascii="Arial Narrow" w:hAnsi="Arial Narrow"/>
        </w:rPr>
        <w:t>Is your battle the bottle?</w:t>
      </w:r>
    </w:p>
    <w:p w:rsidR="00D57189" w:rsidRPr="00CD4ADD" w:rsidRDefault="00D57189" w:rsidP="00D57189">
      <w:pPr>
        <w:pStyle w:val="ListParagraph"/>
        <w:numPr>
          <w:ilvl w:val="0"/>
          <w:numId w:val="3"/>
        </w:numPr>
        <w:rPr>
          <w:rFonts w:ascii="Arial Narrow" w:hAnsi="Arial Narrow"/>
        </w:rPr>
      </w:pPr>
      <w:r w:rsidRPr="00CD4ADD">
        <w:rPr>
          <w:rFonts w:ascii="Arial Narrow" w:hAnsi="Arial Narrow"/>
        </w:rPr>
        <w:t>Is your battle sexual?</w:t>
      </w:r>
    </w:p>
    <w:p w:rsidR="00D57189" w:rsidRPr="00CD4ADD" w:rsidRDefault="00D57189" w:rsidP="00D57189">
      <w:pPr>
        <w:pStyle w:val="ListParagraph"/>
        <w:numPr>
          <w:ilvl w:val="0"/>
          <w:numId w:val="3"/>
        </w:numPr>
        <w:rPr>
          <w:rFonts w:ascii="Arial Narrow" w:hAnsi="Arial Narrow"/>
        </w:rPr>
      </w:pPr>
      <w:r w:rsidRPr="00CD4ADD">
        <w:rPr>
          <w:rFonts w:ascii="Arial Narrow" w:hAnsi="Arial Narrow"/>
        </w:rPr>
        <w:t>Is your battle seeking a great mate?</w:t>
      </w:r>
    </w:p>
    <w:p w:rsidR="00D57189" w:rsidRPr="00CD4ADD" w:rsidRDefault="00D57189" w:rsidP="00D57189">
      <w:pPr>
        <w:pStyle w:val="ListParagraph"/>
        <w:numPr>
          <w:ilvl w:val="0"/>
          <w:numId w:val="3"/>
        </w:numPr>
        <w:rPr>
          <w:rFonts w:ascii="Arial Narrow" w:hAnsi="Arial Narrow"/>
        </w:rPr>
      </w:pPr>
      <w:r w:rsidRPr="00CD4ADD">
        <w:rPr>
          <w:rFonts w:ascii="Arial Narrow" w:hAnsi="Arial Narrow"/>
        </w:rPr>
        <w:t>Is your battle spiritual weakness?</w:t>
      </w:r>
    </w:p>
    <w:p w:rsidR="00D57189" w:rsidRDefault="00D57189" w:rsidP="00D57189">
      <w:pPr>
        <w:pStyle w:val="ListParagraph"/>
        <w:numPr>
          <w:ilvl w:val="0"/>
          <w:numId w:val="3"/>
        </w:numPr>
        <w:rPr>
          <w:rFonts w:ascii="Arial Narrow" w:hAnsi="Arial Narrow"/>
        </w:rPr>
      </w:pPr>
      <w:r w:rsidRPr="00CD4ADD">
        <w:rPr>
          <w:rFonts w:ascii="Arial Narrow" w:hAnsi="Arial Narrow"/>
        </w:rPr>
        <w:t>Is your battle food?</w:t>
      </w:r>
    </w:p>
    <w:p w:rsidR="00CD4ADD" w:rsidRDefault="00CD4ADD" w:rsidP="00D57189">
      <w:pPr>
        <w:pStyle w:val="ListParagraph"/>
        <w:numPr>
          <w:ilvl w:val="0"/>
          <w:numId w:val="3"/>
        </w:numPr>
        <w:rPr>
          <w:rFonts w:ascii="Arial Narrow" w:hAnsi="Arial Narrow"/>
        </w:rPr>
      </w:pPr>
      <w:r>
        <w:rPr>
          <w:rFonts w:ascii="Arial Narrow" w:hAnsi="Arial Narrow"/>
        </w:rPr>
        <w:t>Is your battle aging?</w:t>
      </w:r>
    </w:p>
    <w:p w:rsidR="00CD4ADD" w:rsidRDefault="00CD4ADD" w:rsidP="00D57189">
      <w:pPr>
        <w:pStyle w:val="ListParagraph"/>
        <w:numPr>
          <w:ilvl w:val="0"/>
          <w:numId w:val="3"/>
        </w:numPr>
        <w:rPr>
          <w:rFonts w:ascii="Arial Narrow" w:hAnsi="Arial Narrow"/>
        </w:rPr>
      </w:pPr>
      <w:r>
        <w:rPr>
          <w:rFonts w:ascii="Arial Narrow" w:hAnsi="Arial Narrow"/>
        </w:rPr>
        <w:t>Is your battle worldly thinking?</w:t>
      </w:r>
    </w:p>
    <w:p w:rsidR="00CD4ADD" w:rsidRDefault="00CD4ADD" w:rsidP="00D57189">
      <w:pPr>
        <w:pStyle w:val="ListParagraph"/>
        <w:numPr>
          <w:ilvl w:val="0"/>
          <w:numId w:val="3"/>
        </w:numPr>
        <w:rPr>
          <w:rFonts w:ascii="Arial Narrow" w:hAnsi="Arial Narrow"/>
        </w:rPr>
      </w:pPr>
      <w:r>
        <w:rPr>
          <w:rFonts w:ascii="Arial Narrow" w:hAnsi="Arial Narrow"/>
        </w:rPr>
        <w:t>Is your battle profane language?</w:t>
      </w:r>
    </w:p>
    <w:p w:rsidR="00470659" w:rsidRDefault="00470659" w:rsidP="00D57189">
      <w:pPr>
        <w:pStyle w:val="ListParagraph"/>
        <w:numPr>
          <w:ilvl w:val="0"/>
          <w:numId w:val="3"/>
        </w:numPr>
        <w:rPr>
          <w:rFonts w:ascii="Arial Narrow" w:hAnsi="Arial Narrow"/>
        </w:rPr>
      </w:pPr>
      <w:r>
        <w:rPr>
          <w:rFonts w:ascii="Arial Narrow" w:hAnsi="Arial Narrow"/>
        </w:rPr>
        <w:t>Is your battle Pride?</w:t>
      </w:r>
    </w:p>
    <w:p w:rsidR="00CD4ADD" w:rsidRPr="00CD4ADD" w:rsidRDefault="00CD4ADD" w:rsidP="00D57189">
      <w:pPr>
        <w:pStyle w:val="ListParagraph"/>
        <w:numPr>
          <w:ilvl w:val="0"/>
          <w:numId w:val="3"/>
        </w:numPr>
        <w:rPr>
          <w:rFonts w:ascii="Arial Narrow" w:hAnsi="Arial Narrow"/>
          <w:b/>
        </w:rPr>
      </w:pPr>
      <w:r w:rsidRPr="00CD4ADD">
        <w:rPr>
          <w:rFonts w:ascii="Arial Narrow" w:hAnsi="Arial Narrow"/>
          <w:b/>
        </w:rPr>
        <w:t xml:space="preserve">ARE YOU WINNING THE </w:t>
      </w:r>
      <w:r w:rsidR="00FF5DBD">
        <w:rPr>
          <w:rFonts w:ascii="Arial Narrow" w:hAnsi="Arial Narrow"/>
          <w:b/>
        </w:rPr>
        <w:t>BATTLE</w:t>
      </w:r>
      <w:r w:rsidRPr="00CD4ADD">
        <w:rPr>
          <w:rFonts w:ascii="Arial Narrow" w:hAnsi="Arial Narrow"/>
          <w:b/>
        </w:rPr>
        <w:t>?</w:t>
      </w:r>
      <w:r w:rsidR="00FF5DBD">
        <w:rPr>
          <w:rFonts w:ascii="Arial Narrow" w:hAnsi="Arial Narrow"/>
          <w:b/>
        </w:rPr>
        <w:t xml:space="preserve"> LET GOD CONTROL THE FIGHT!</w:t>
      </w:r>
    </w:p>
    <w:p w:rsidR="00D57189" w:rsidRPr="00CD4ADD" w:rsidRDefault="00D57189" w:rsidP="00D57189">
      <w:pPr>
        <w:pStyle w:val="ListParagraph"/>
        <w:ind w:left="1800"/>
        <w:rPr>
          <w:rFonts w:ascii="Arial Narrow" w:hAnsi="Arial Narrow"/>
        </w:rPr>
      </w:pPr>
    </w:p>
    <w:p w:rsidR="00192484" w:rsidRPr="00CD4ADD" w:rsidRDefault="00192484">
      <w:pPr>
        <w:rPr>
          <w:rFonts w:ascii="Arial Narrow" w:hAnsi="Arial Narrow"/>
        </w:rPr>
      </w:pPr>
    </w:p>
    <w:p w:rsidR="00AE368F" w:rsidRPr="00CD4ADD" w:rsidRDefault="00AE368F">
      <w:pPr>
        <w:rPr>
          <w:rFonts w:ascii="Arial Narrow" w:hAnsi="Arial Narrow" w:cs="Arial"/>
          <w:color w:val="3F4549"/>
          <w:sz w:val="23"/>
          <w:szCs w:val="23"/>
        </w:rPr>
      </w:pPr>
    </w:p>
    <w:sectPr w:rsidR="00AE368F" w:rsidRPr="00CD4ADD" w:rsidSect="00CD4ADD">
      <w:pgSz w:w="12240" w:h="15840"/>
      <w:pgMar w:top="720"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B1E"/>
    <w:multiLevelType w:val="hybridMultilevel"/>
    <w:tmpl w:val="F460B3CC"/>
    <w:lvl w:ilvl="0" w:tplc="BA12E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C7811"/>
    <w:multiLevelType w:val="hybridMultilevel"/>
    <w:tmpl w:val="0270D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95C37B1"/>
    <w:multiLevelType w:val="hybridMultilevel"/>
    <w:tmpl w:val="8C2264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AA"/>
    <w:rsid w:val="00007886"/>
    <w:rsid w:val="00022277"/>
    <w:rsid w:val="00090031"/>
    <w:rsid w:val="001354EF"/>
    <w:rsid w:val="00162201"/>
    <w:rsid w:val="00192484"/>
    <w:rsid w:val="00272F1F"/>
    <w:rsid w:val="002D503F"/>
    <w:rsid w:val="00323290"/>
    <w:rsid w:val="00407C3F"/>
    <w:rsid w:val="00407EAE"/>
    <w:rsid w:val="00470659"/>
    <w:rsid w:val="00587219"/>
    <w:rsid w:val="006C6EAA"/>
    <w:rsid w:val="00786516"/>
    <w:rsid w:val="00884E3C"/>
    <w:rsid w:val="00931E0D"/>
    <w:rsid w:val="00A157E5"/>
    <w:rsid w:val="00A85CEB"/>
    <w:rsid w:val="00A9209B"/>
    <w:rsid w:val="00AC7A5A"/>
    <w:rsid w:val="00AE368F"/>
    <w:rsid w:val="00BA43B5"/>
    <w:rsid w:val="00C2302D"/>
    <w:rsid w:val="00CC38F2"/>
    <w:rsid w:val="00CD4ADD"/>
    <w:rsid w:val="00D57189"/>
    <w:rsid w:val="00DD3A8D"/>
    <w:rsid w:val="00EC5435"/>
    <w:rsid w:val="00EE20FB"/>
    <w:rsid w:val="00F56A79"/>
    <w:rsid w:val="00FB1662"/>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F37EB-09B4-464F-BDA8-314AA23F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6EAA"/>
  </w:style>
  <w:style w:type="character" w:customStyle="1" w:styleId="author">
    <w:name w:val="author"/>
    <w:basedOn w:val="DefaultParagraphFont"/>
    <w:rsid w:val="00F56A79"/>
  </w:style>
  <w:style w:type="character" w:styleId="Hyperlink">
    <w:name w:val="Hyperlink"/>
    <w:basedOn w:val="DefaultParagraphFont"/>
    <w:uiPriority w:val="99"/>
    <w:semiHidden/>
    <w:unhideWhenUsed/>
    <w:rsid w:val="00F56A79"/>
    <w:rPr>
      <w:color w:val="0000FF"/>
      <w:u w:val="single"/>
    </w:rPr>
  </w:style>
  <w:style w:type="paragraph" w:styleId="ListParagraph">
    <w:name w:val="List Paragraph"/>
    <w:basedOn w:val="Normal"/>
    <w:uiPriority w:val="34"/>
    <w:qFormat/>
    <w:rsid w:val="0093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dc:creator>
  <cp:keywords/>
  <dc:description/>
  <cp:lastModifiedBy>manson b johnson</cp:lastModifiedBy>
  <cp:revision>6</cp:revision>
  <dcterms:created xsi:type="dcterms:W3CDTF">2016-07-06T16:35:00Z</dcterms:created>
  <dcterms:modified xsi:type="dcterms:W3CDTF">2016-08-10T15:28:00Z</dcterms:modified>
</cp:coreProperties>
</file>