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BB6ED" w14:textId="77777777" w:rsidR="00FB77D6" w:rsidRPr="00FB77D6" w:rsidRDefault="00FB77D6" w:rsidP="00C52AE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B77D6">
        <w:rPr>
          <w:rFonts w:ascii="Calibri" w:eastAsia="Calibri" w:hAnsi="Calibri" w:cs="Times New Roman"/>
          <w:noProof/>
        </w:rPr>
        <w:drawing>
          <wp:inline distT="0" distB="0" distL="0" distR="0" wp14:anchorId="79BE89FD" wp14:editId="1DC09B55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7A83" w14:textId="77777777" w:rsidR="00FB77D6" w:rsidRPr="00FB77D6" w:rsidRDefault="00FB77D6" w:rsidP="00FB77D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FB77D6">
        <w:rPr>
          <w:rFonts w:ascii="Calibri" w:eastAsia="Calibri" w:hAnsi="Calibri" w:cs="Times New Roman"/>
          <w:b/>
          <w:color w:val="FF0000"/>
          <w:sz w:val="14"/>
          <w:szCs w:val="14"/>
        </w:rPr>
        <w:t>“LET GOD’S VISION BE SEEN IN 2017”</w:t>
      </w:r>
    </w:p>
    <w:p w14:paraId="5BF9DA51" w14:textId="77777777" w:rsidR="00FB77D6" w:rsidRPr="00FB77D6" w:rsidRDefault="00FB77D6" w:rsidP="00FB77D6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</w:p>
    <w:p w14:paraId="1B393064" w14:textId="77777777" w:rsidR="00FB77D6" w:rsidRPr="00FB77D6" w:rsidRDefault="00FB77D6" w:rsidP="00FB77D6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FB77D6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14:paraId="7C02336F" w14:textId="77777777" w:rsidR="00FB77D6" w:rsidRPr="00FB77D6" w:rsidRDefault="00FB77D6" w:rsidP="00FB77D6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</w:rPr>
      </w:pPr>
      <w:r w:rsidRPr="00FB77D6">
        <w:rPr>
          <w:rFonts w:ascii="Arial Narrow" w:eastAsia="Calibri" w:hAnsi="Arial Narrow" w:cs="Times New Roman"/>
          <w:color w:val="FF0000"/>
        </w:rPr>
        <w:t>Acts 1:1-8</w:t>
      </w:r>
    </w:p>
    <w:p w14:paraId="7B7C119F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61BCFAF8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Calibri" w:hAnsi="Arial Narrow" w:cs="Times New Roman"/>
          <w:sz w:val="26"/>
          <w:szCs w:val="26"/>
        </w:rPr>
      </w:pPr>
      <w:r w:rsidRPr="00FB77D6">
        <w:rPr>
          <w:rFonts w:ascii="Arial Narrow" w:eastAsia="Calibri" w:hAnsi="Arial Narrow" w:cs="Times New Roman"/>
          <w:b/>
          <w:color w:val="FF0000"/>
          <w:sz w:val="26"/>
          <w:szCs w:val="26"/>
        </w:rPr>
        <w:t>Bible Fact: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  <w:t xml:space="preserve">Jesus expects </w:t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all of His disciples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to demonstrate the power of </w:t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His kingdom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that He died and</w:t>
      </w:r>
      <w:r w:rsidR="00C52AE4">
        <w:rPr>
          <w:rFonts w:ascii="Arial Narrow" w:eastAsia="Calibri" w:hAnsi="Arial Narrow" w:cs="Times New Roman"/>
          <w:sz w:val="26"/>
          <w:szCs w:val="26"/>
        </w:rPr>
        <w:tab/>
      </w:r>
      <w:r w:rsidR="00C52AE4">
        <w:rPr>
          <w:rFonts w:ascii="Arial Narrow" w:eastAsia="Calibri" w:hAnsi="Arial Narrow" w:cs="Times New Roman"/>
          <w:sz w:val="26"/>
          <w:szCs w:val="26"/>
        </w:rPr>
        <w:tab/>
      </w:r>
      <w:r w:rsidR="00C52AE4" w:rsidRPr="00FB77D6">
        <w:rPr>
          <w:rFonts w:ascii="Arial Narrow" w:eastAsia="Calibri" w:hAnsi="Arial Narrow" w:cs="Times New Roman"/>
          <w:sz w:val="26"/>
          <w:szCs w:val="26"/>
        </w:rPr>
        <w:t>rose for.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</w:r>
    </w:p>
    <w:p w14:paraId="29F4DFD3" w14:textId="77777777" w:rsidR="00FB77D6" w:rsidRPr="00FB77D6" w:rsidRDefault="00FB77D6" w:rsidP="00FB77D6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6"/>
          <w:szCs w:val="26"/>
        </w:rPr>
      </w:pPr>
      <w:r w:rsidRPr="00FB77D6">
        <w:rPr>
          <w:rFonts w:ascii="Arial Narrow" w:eastAsia="Calibri" w:hAnsi="Arial Narrow" w:cs="Times New Roman"/>
          <w:b/>
          <w:color w:val="FF0000"/>
          <w:sz w:val="26"/>
          <w:szCs w:val="26"/>
        </w:rPr>
        <w:t>The Big Idea: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  <w:t xml:space="preserve">To get all Christians to </w:t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believe and to receive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power </w:t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to engage with God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to perform miraculous works that represent God and </w:t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so they can spread the good news all over the world.</w:t>
      </w:r>
    </w:p>
    <w:p w14:paraId="323B726D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Calibri" w:hAnsi="Arial Narrow" w:cs="Arial"/>
          <w:b/>
          <w:sz w:val="26"/>
          <w:szCs w:val="26"/>
        </w:rPr>
      </w:pPr>
    </w:p>
    <w:p w14:paraId="2DA19218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I.   The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objectives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of the Holy Spirit dwelling in Christians:</w:t>
      </w:r>
    </w:p>
    <w:p w14:paraId="2A6E7C09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A.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The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4 Holy Spirit’s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objectives in every believer:</w:t>
      </w:r>
    </w:p>
    <w:p w14:paraId="6B992C86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1.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FB77D6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 xml:space="preserve">exemplify 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His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person</w:t>
      </w:r>
    </w:p>
    <w:p w14:paraId="6E4E06EA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2.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FB77D6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experience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power</w:t>
      </w:r>
    </w:p>
    <w:p w14:paraId="426C3120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3.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FB77D6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elevate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purpose</w:t>
      </w:r>
    </w:p>
    <w:p w14:paraId="4BA564AD" w14:textId="77777777" w:rsidR="00FB77D6" w:rsidRPr="00FB77D6" w:rsidRDefault="00FB77D6" w:rsidP="00FB77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>4.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ab/>
        <w:t xml:space="preserve">To </w:t>
      </w:r>
      <w:r w:rsidRPr="00FB77D6">
        <w:rPr>
          <w:rFonts w:ascii="Arial Narrow" w:eastAsia="Times New Roman" w:hAnsi="Arial Narrow" w:cs="Times New Roman"/>
          <w:color w:val="FF0000"/>
          <w:sz w:val="26"/>
          <w:szCs w:val="26"/>
          <w:u w:val="single"/>
        </w:rPr>
        <w:t>execute</w:t>
      </w:r>
      <w:r w:rsidRPr="00FB77D6">
        <w:rPr>
          <w:rFonts w:ascii="Arial Narrow" w:eastAsia="Times New Roman" w:hAnsi="Arial Narrow" w:cs="Times New Roman"/>
          <w:color w:val="000000"/>
          <w:sz w:val="26"/>
          <w:szCs w:val="26"/>
        </w:rPr>
        <w:t xml:space="preserve"> His </w:t>
      </w:r>
      <w:r w:rsidRPr="00FB77D6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>plan</w:t>
      </w:r>
    </w:p>
    <w:p w14:paraId="231428B3" w14:textId="77777777" w:rsidR="00FB77D6" w:rsidRPr="00FB77D6" w:rsidRDefault="00FB77D6" w:rsidP="00FB77D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FB77D6">
        <w:rPr>
          <w:rFonts w:ascii="Arial Narrow" w:eastAsia="Times New Roman" w:hAnsi="Arial Narrow" w:cs="Times New Roman"/>
          <w:sz w:val="26"/>
          <w:szCs w:val="26"/>
        </w:rPr>
        <w:t>B.</w:t>
      </w:r>
      <w:r w:rsidRPr="00FB77D6">
        <w:rPr>
          <w:rFonts w:ascii="Arial Narrow" w:eastAsia="Times New Roman" w:hAnsi="Arial Narrow" w:cs="Times New Roman"/>
          <w:sz w:val="26"/>
          <w:szCs w:val="26"/>
        </w:rPr>
        <w:tab/>
      </w:r>
      <w:r w:rsidRPr="00FB77D6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The Holy Spirit:  His Way, His Work And His Witness</w:t>
      </w:r>
      <w:r w:rsidRPr="00FB77D6"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14:paraId="576A2B6D" w14:textId="77777777" w:rsidR="00FB77D6" w:rsidRPr="00FB77D6" w:rsidRDefault="00FB77D6" w:rsidP="00FB77D6">
      <w:pPr>
        <w:spacing w:after="0" w:line="240" w:lineRule="auto"/>
        <w:ind w:left="2160" w:hanging="720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FB77D6">
        <w:rPr>
          <w:rFonts w:ascii="Arial Narrow" w:eastAsia="Times New Roman" w:hAnsi="Arial Narrow" w:cs="Times New Roman"/>
          <w:sz w:val="26"/>
          <w:szCs w:val="26"/>
        </w:rPr>
        <w:t>2.</w:t>
      </w:r>
      <w:r w:rsidRPr="00FB77D6">
        <w:rPr>
          <w:rFonts w:ascii="Arial Narrow" w:eastAsia="Times New Roman" w:hAnsi="Arial Narrow" w:cs="Times New Roman"/>
          <w:sz w:val="26"/>
          <w:szCs w:val="26"/>
        </w:rPr>
        <w:tab/>
        <w:t xml:space="preserve">His </w:t>
      </w:r>
      <w:r w:rsidRPr="00FB77D6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FB77D6">
        <w:rPr>
          <w:rFonts w:ascii="Arial Narrow" w:eastAsia="Times New Roman" w:hAnsi="Arial Narrow" w:cs="Times New Roman"/>
          <w:sz w:val="26"/>
          <w:szCs w:val="26"/>
        </w:rPr>
        <w:t xml:space="preserve">, the best </w:t>
      </w:r>
      <w:r w:rsidRPr="00FB77D6">
        <w:rPr>
          <w:rFonts w:ascii="Arial Narrow" w:eastAsia="Times New Roman" w:hAnsi="Arial Narrow" w:cs="Times New Roman"/>
          <w:b/>
          <w:sz w:val="26"/>
          <w:szCs w:val="26"/>
        </w:rPr>
        <w:t>work</w:t>
      </w:r>
      <w:r w:rsidRPr="00FB77D6">
        <w:rPr>
          <w:rFonts w:ascii="Arial Narrow" w:eastAsia="Times New Roman" w:hAnsi="Arial Narrow" w:cs="Times New Roman"/>
          <w:sz w:val="26"/>
          <w:szCs w:val="26"/>
        </w:rPr>
        <w:t xml:space="preserve"> for demonstrating </w:t>
      </w:r>
      <w:r w:rsidRPr="00FB77D6">
        <w:rPr>
          <w:rFonts w:ascii="Arial Narrow" w:eastAsia="Times New Roman" w:hAnsi="Arial Narrow" w:cs="Times New Roman"/>
          <w:b/>
          <w:sz w:val="26"/>
          <w:szCs w:val="26"/>
        </w:rPr>
        <w:t>spiritual change</w:t>
      </w:r>
      <w:r w:rsidRPr="00FB77D6">
        <w:rPr>
          <w:rFonts w:ascii="Arial Narrow" w:eastAsia="Times New Roman" w:hAnsi="Arial Narrow" w:cs="Times New Roman"/>
          <w:sz w:val="26"/>
          <w:szCs w:val="26"/>
        </w:rPr>
        <w:t xml:space="preserve"> that </w:t>
      </w:r>
      <w:r w:rsidRPr="00FB77D6">
        <w:rPr>
          <w:rFonts w:ascii="Arial Narrow" w:eastAsia="Times New Roman" w:hAnsi="Arial Narrow" w:cs="Times New Roman"/>
          <w:b/>
          <w:sz w:val="26"/>
          <w:szCs w:val="26"/>
        </w:rPr>
        <w:t>persuades unbelievers</w:t>
      </w:r>
      <w:r w:rsidRPr="00FB77D6">
        <w:rPr>
          <w:rFonts w:ascii="Arial Narrow" w:eastAsia="Times New Roman" w:hAnsi="Arial Narrow" w:cs="Times New Roman"/>
          <w:sz w:val="26"/>
          <w:szCs w:val="26"/>
        </w:rPr>
        <w:t>;</w:t>
      </w:r>
    </w:p>
    <w:p w14:paraId="1F10CA9E" w14:textId="77777777" w:rsidR="00FB77D6" w:rsidRPr="00FB77D6" w:rsidRDefault="00FB77D6" w:rsidP="00FB77D6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FB77D6">
        <w:rPr>
          <w:rFonts w:ascii="Arial Narrow" w:eastAsia="Calibri" w:hAnsi="Arial Narrow" w:cs="Times New Roman"/>
          <w:sz w:val="26"/>
          <w:szCs w:val="26"/>
        </w:rPr>
        <w:t>a.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Readiness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for the Holy Ghost’s work (</w:t>
      </w:r>
      <w:r w:rsidRPr="00FB77D6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</w:t>
      </w:r>
      <w:r w:rsidRPr="00FB77D6">
        <w:rPr>
          <w:rFonts w:ascii="Arial Narrow" w:eastAsia="Calibri" w:hAnsi="Arial Narrow" w:cs="Times New Roman"/>
          <w:sz w:val="26"/>
          <w:szCs w:val="26"/>
        </w:rPr>
        <w:t>)</w:t>
      </w:r>
    </w:p>
    <w:p w14:paraId="6239D6F4" w14:textId="77777777" w:rsidR="00FB77D6" w:rsidRPr="00FB77D6" w:rsidRDefault="00FB77D6" w:rsidP="00FB77D6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6"/>
          <w:szCs w:val="26"/>
        </w:rPr>
      </w:pPr>
      <w:r w:rsidRPr="00FB77D6">
        <w:rPr>
          <w:rFonts w:ascii="Arial Narrow" w:eastAsia="Calibri" w:hAnsi="Arial Narrow" w:cs="Times New Roman"/>
          <w:sz w:val="26"/>
          <w:szCs w:val="26"/>
        </w:rPr>
        <w:t>b.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</w:r>
      <w:r w:rsidRPr="00FB77D6">
        <w:rPr>
          <w:rFonts w:ascii="Arial Narrow" w:eastAsia="Calibri" w:hAnsi="Arial Narrow" w:cs="Times New Roman"/>
          <w:b/>
          <w:sz w:val="26"/>
          <w:szCs w:val="26"/>
        </w:rPr>
        <w:t>Power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 of His work (</w:t>
      </w:r>
      <w:r w:rsidRPr="00FB77D6">
        <w:rPr>
          <w:rFonts w:ascii="Arial Narrow" w:eastAsia="Calibri" w:hAnsi="Arial Narrow" w:cs="Times New Roman"/>
          <w:b/>
          <w:color w:val="0000FF"/>
          <w:sz w:val="26"/>
          <w:szCs w:val="26"/>
        </w:rPr>
        <w:t>His will)</w:t>
      </w:r>
      <w:r w:rsidRPr="00FB77D6">
        <w:rPr>
          <w:rFonts w:ascii="Arial Narrow" w:eastAsia="Calibri" w:hAnsi="Arial Narrow" w:cs="Times New Roman"/>
          <w:sz w:val="26"/>
          <w:szCs w:val="26"/>
        </w:rPr>
        <w:t xml:space="preserve">;  </w:t>
      </w:r>
    </w:p>
    <w:p w14:paraId="5FF83A63" w14:textId="77777777" w:rsidR="00FB77D6" w:rsidRPr="00FB77D6" w:rsidRDefault="00FB77D6" w:rsidP="00FB77D6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6"/>
          <w:szCs w:val="26"/>
        </w:rPr>
        <w:t>c..</w:t>
      </w:r>
      <w:r w:rsidRPr="00FB77D6">
        <w:rPr>
          <w:rFonts w:ascii="Arial Narrow" w:eastAsia="Calibri" w:hAnsi="Arial Narrow" w:cs="Times New Roman"/>
          <w:sz w:val="26"/>
          <w:szCs w:val="26"/>
        </w:rPr>
        <w:tab/>
      </w:r>
      <w:r w:rsidRPr="00FB77D6">
        <w:rPr>
          <w:rFonts w:ascii="Arial Narrow" w:eastAsia="Calibri" w:hAnsi="Arial Narrow" w:cs="Times New Roman"/>
          <w:sz w:val="24"/>
          <w:szCs w:val="24"/>
        </w:rPr>
        <w:t>Power of His work (</w:t>
      </w:r>
      <w:r w:rsidRPr="00FB77D6">
        <w:rPr>
          <w:rFonts w:ascii="Arial Narrow" w:eastAsia="Calibri" w:hAnsi="Arial Narrow" w:cs="Times New Roman"/>
          <w:b/>
          <w:color w:val="0000FF"/>
          <w:sz w:val="24"/>
          <w:szCs w:val="24"/>
        </w:rPr>
        <w:t>His will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) to </w:t>
      </w:r>
      <w:r w:rsidRPr="00FB77D6">
        <w:rPr>
          <w:rFonts w:ascii="Arial Narrow" w:eastAsia="Calibri" w:hAnsi="Arial Narrow" w:cs="Times New Roman"/>
          <w:b/>
          <w:sz w:val="24"/>
          <w:szCs w:val="24"/>
        </w:rPr>
        <w:t>SEEK AND SAVE THE LOST (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Luke 19:9,10</w:t>
      </w:r>
      <w:r w:rsidRPr="00FB77D6">
        <w:rPr>
          <w:rFonts w:ascii="Arial Narrow" w:eastAsia="Calibri" w:hAnsi="Arial Narrow" w:cs="Times New Roman"/>
          <w:b/>
          <w:sz w:val="24"/>
          <w:szCs w:val="24"/>
        </w:rPr>
        <w:t>)</w:t>
      </w:r>
    </w:p>
    <w:p w14:paraId="50E4C972" w14:textId="77777777" w:rsidR="00FB77D6" w:rsidRPr="00FB77D6" w:rsidRDefault="00FB77D6" w:rsidP="00FB77D6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Salvation and the human change;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Galatians 1:3-18; 2:20</w:t>
      </w:r>
    </w:p>
    <w:p w14:paraId="74110050" w14:textId="77777777" w:rsidR="00FB77D6" w:rsidRPr="00FB77D6" w:rsidRDefault="00FB77D6" w:rsidP="00FB77D6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What happens when people are saved by grace through faith to Christ?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Ephesians 2:8-10)</w:t>
      </w:r>
    </w:p>
    <w:p w14:paraId="4B45FE77" w14:textId="77777777" w:rsidR="00FB77D6" w:rsidRPr="00FB77D6" w:rsidRDefault="00FB77D6" w:rsidP="00FB77D6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FB77D6">
        <w:rPr>
          <w:rFonts w:ascii="Arial Narrow" w:eastAsia="Calibri" w:hAnsi="Arial Narrow" w:cs="Times New Roman"/>
          <w:b/>
          <w:sz w:val="24"/>
          <w:szCs w:val="24"/>
        </w:rPr>
        <w:t>MIND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 is illuminated; (</w:t>
      </w: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>conversion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Philippians 2:5</w:t>
      </w:r>
    </w:p>
    <w:p w14:paraId="573FE961" w14:textId="77777777" w:rsidR="00FB77D6" w:rsidRPr="00FB77D6" w:rsidRDefault="00FB77D6" w:rsidP="00FB77D6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FB77D6">
        <w:rPr>
          <w:rFonts w:ascii="Arial Narrow" w:eastAsia="Calibri" w:hAnsi="Arial Narrow" w:cs="Times New Roman"/>
          <w:b/>
          <w:sz w:val="24"/>
          <w:szCs w:val="24"/>
        </w:rPr>
        <w:t>HEART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 is motivated; (</w:t>
      </w: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>conviction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Romans 10:10</w:t>
      </w:r>
    </w:p>
    <w:p w14:paraId="49E91963" w14:textId="77777777" w:rsidR="00FB77D6" w:rsidRPr="00FB77D6" w:rsidRDefault="00FB77D6" w:rsidP="00FB77D6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FB77D6">
        <w:rPr>
          <w:rFonts w:ascii="Arial Narrow" w:eastAsia="Calibri" w:hAnsi="Arial Narrow" w:cs="Times New Roman"/>
          <w:b/>
          <w:sz w:val="24"/>
          <w:szCs w:val="24"/>
        </w:rPr>
        <w:t>WILL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 is captivated; (</w:t>
      </w: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>commitment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);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Psalm 31:5</w:t>
      </w:r>
    </w:p>
    <w:p w14:paraId="0E7FBB11" w14:textId="77777777" w:rsidR="00FB77D6" w:rsidRPr="00FB77D6" w:rsidRDefault="00FB77D6" w:rsidP="00FB77D6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 xml:space="preserve">The Holy Ghost </w:t>
      </w:r>
      <w:r w:rsidRPr="00FB77D6">
        <w:rPr>
          <w:rFonts w:ascii="Arial Narrow" w:eastAsia="Calibri" w:hAnsi="Arial Narrow" w:cs="Times New Roman"/>
          <w:b/>
          <w:sz w:val="24"/>
          <w:szCs w:val="24"/>
          <w:u w:val="single"/>
        </w:rPr>
        <w:t>seeking</w:t>
      </w:r>
      <w:r w:rsidRPr="00FB77D6">
        <w:rPr>
          <w:rFonts w:ascii="Arial Narrow" w:eastAsia="Calibri" w:hAnsi="Arial Narrow" w:cs="Times New Roman"/>
          <w:sz w:val="24"/>
          <w:szCs w:val="24"/>
        </w:rPr>
        <w:t xml:space="preserve"> Saul;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Acts 9</w:t>
      </w:r>
    </w:p>
    <w:p w14:paraId="55383552" w14:textId="77777777" w:rsidR="00FB77D6" w:rsidRPr="00FB77D6" w:rsidRDefault="00FB77D6" w:rsidP="00FB77D6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B77D6">
        <w:rPr>
          <w:rFonts w:ascii="Arial Narrow" w:eastAsia="Calibri" w:hAnsi="Arial Narrow" w:cs="Times New Roman"/>
          <w:sz w:val="24"/>
          <w:szCs w:val="24"/>
        </w:rPr>
        <w:t>d.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>The roles of the Holy Ghost in Jesus:*</w:t>
      </w:r>
    </w:p>
    <w:p w14:paraId="686262D4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Salvation 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preservation</w:t>
      </w:r>
    </w:p>
    <w:p w14:paraId="21764944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Demonstration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power</w:t>
      </w:r>
    </w:p>
    <w:p w14:paraId="51E57EE8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Orchestration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participation</w:t>
      </w:r>
    </w:p>
    <w:p w14:paraId="6C4275E0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Revelation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picture</w:t>
      </w:r>
    </w:p>
    <w:p w14:paraId="4CB10C48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Coordination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punctuation</w:t>
      </w:r>
    </w:p>
    <w:p w14:paraId="3F311460" w14:textId="77777777" w:rsidR="00FB77D6" w:rsidRP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Administration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process</w:t>
      </w:r>
    </w:p>
    <w:p w14:paraId="58E78821" w14:textId="77777777" w:rsidR="00FB77D6" w:rsidRDefault="00FB77D6" w:rsidP="00FB77D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0000FF"/>
          <w:sz w:val="24"/>
          <w:szCs w:val="24"/>
        </w:rPr>
        <w:t xml:space="preserve">Proclamation = 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pronouncement</w:t>
      </w:r>
    </w:p>
    <w:p w14:paraId="455E5159" w14:textId="77777777" w:rsidR="00EC366D" w:rsidRPr="00EC366D" w:rsidRDefault="00FB77D6" w:rsidP="00EC366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EC366D">
        <w:rPr>
          <w:rFonts w:ascii="Arial Narrow" w:eastAsia="Calibri" w:hAnsi="Arial Narrow" w:cs="Times New Roman"/>
          <w:sz w:val="24"/>
          <w:szCs w:val="24"/>
        </w:rPr>
        <w:t xml:space="preserve"> Peter’s </w:t>
      </w:r>
      <w:r w:rsidRPr="00EC366D">
        <w:rPr>
          <w:rFonts w:ascii="Arial Narrow" w:eastAsia="Calibri" w:hAnsi="Arial Narrow" w:cs="Times New Roman"/>
          <w:b/>
          <w:sz w:val="24"/>
          <w:szCs w:val="24"/>
        </w:rPr>
        <w:t>appetite</w:t>
      </w:r>
      <w:r w:rsidRPr="00EC366D">
        <w:rPr>
          <w:rFonts w:ascii="Arial Narrow" w:eastAsia="Calibri" w:hAnsi="Arial Narrow" w:cs="Times New Roman"/>
          <w:sz w:val="24"/>
          <w:szCs w:val="24"/>
        </w:rPr>
        <w:t xml:space="preserve"> and God’s </w:t>
      </w:r>
      <w:r w:rsidRPr="00EC366D">
        <w:rPr>
          <w:rFonts w:ascii="Arial Narrow" w:eastAsia="Calibri" w:hAnsi="Arial Narrow" w:cs="Times New Roman"/>
          <w:b/>
          <w:sz w:val="24"/>
          <w:szCs w:val="24"/>
        </w:rPr>
        <w:t>menu</w:t>
      </w:r>
      <w:r w:rsidRPr="00EC366D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EC366D">
        <w:rPr>
          <w:rFonts w:ascii="Arial Narrow" w:eastAsia="Calibri" w:hAnsi="Arial Narrow" w:cs="Times New Roman"/>
          <w:color w:val="FF0000"/>
          <w:sz w:val="24"/>
          <w:szCs w:val="24"/>
        </w:rPr>
        <w:t>vv.9-16; II Corinthians 5:17</w:t>
      </w:r>
    </w:p>
    <w:p w14:paraId="4E63AABC" w14:textId="77777777" w:rsidR="00EC366D" w:rsidRPr="00EC366D" w:rsidRDefault="00FB77D6" w:rsidP="00EC366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EC366D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EC366D">
        <w:rPr>
          <w:rFonts w:ascii="Arial Narrow" w:eastAsia="Calibri" w:hAnsi="Arial Narrow" w:cs="Times New Roman"/>
          <w:sz w:val="24"/>
          <w:szCs w:val="24"/>
        </w:rPr>
        <w:t xml:space="preserve">The Holy Spirit in </w:t>
      </w:r>
      <w:r w:rsidRPr="00EC366D">
        <w:rPr>
          <w:rFonts w:ascii="Arial Narrow" w:eastAsia="Calibri" w:hAnsi="Arial Narrow" w:cs="Times New Roman"/>
          <w:b/>
          <w:sz w:val="24"/>
          <w:szCs w:val="24"/>
        </w:rPr>
        <w:t>orchestration</w:t>
      </w:r>
      <w:r w:rsidRPr="00EC366D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EC366D">
        <w:rPr>
          <w:rFonts w:ascii="Arial Narrow" w:eastAsia="Calibri" w:hAnsi="Arial Narrow" w:cs="Times New Roman"/>
          <w:color w:val="FF0000"/>
          <w:sz w:val="24"/>
          <w:szCs w:val="24"/>
        </w:rPr>
        <w:t>vv.17-33</w:t>
      </w:r>
    </w:p>
    <w:p w14:paraId="6099BB3F" w14:textId="77777777" w:rsidR="00FB77D6" w:rsidRPr="00EC366D" w:rsidRDefault="00FB77D6" w:rsidP="00EC366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EC366D">
        <w:rPr>
          <w:rFonts w:ascii="Arial Narrow" w:eastAsia="Calibri" w:hAnsi="Arial Narrow" w:cs="Times New Roman"/>
          <w:sz w:val="24"/>
          <w:szCs w:val="24"/>
        </w:rPr>
        <w:t xml:space="preserve">The Holy Spirit </w:t>
      </w:r>
      <w:r w:rsidRPr="00EC366D">
        <w:rPr>
          <w:rFonts w:ascii="Arial Narrow" w:eastAsia="Calibri" w:hAnsi="Arial Narrow" w:cs="Times New Roman"/>
          <w:b/>
          <w:sz w:val="24"/>
          <w:szCs w:val="24"/>
        </w:rPr>
        <w:t>confirms the Gospel</w:t>
      </w:r>
      <w:r w:rsidRPr="00EC366D">
        <w:rPr>
          <w:rFonts w:ascii="Arial Narrow" w:eastAsia="Calibri" w:hAnsi="Arial Narrow" w:cs="Times New Roman"/>
          <w:sz w:val="24"/>
          <w:szCs w:val="24"/>
        </w:rPr>
        <w:t xml:space="preserve"> preached by Peter to those who </w:t>
      </w:r>
      <w:r w:rsidRPr="00C52AE4">
        <w:rPr>
          <w:rFonts w:ascii="Arial Narrow" w:eastAsia="Calibri" w:hAnsi="Arial Narrow" w:cs="Times New Roman"/>
          <w:b/>
          <w:sz w:val="24"/>
          <w:szCs w:val="24"/>
          <w:u w:val="single"/>
        </w:rPr>
        <w:t>heard the word</w:t>
      </w:r>
      <w:r w:rsidRPr="00C52AE4">
        <w:rPr>
          <w:rFonts w:ascii="Arial Narrow" w:eastAsia="Calibri" w:hAnsi="Arial Narrow" w:cs="Times New Roman"/>
          <w:b/>
          <w:sz w:val="24"/>
          <w:szCs w:val="24"/>
        </w:rPr>
        <w:t xml:space="preserve">; </w:t>
      </w:r>
      <w:r w:rsidRPr="00EC366D">
        <w:rPr>
          <w:rFonts w:ascii="Arial Narrow" w:eastAsia="Calibri" w:hAnsi="Arial Narrow" w:cs="Times New Roman"/>
          <w:color w:val="FF0000"/>
          <w:sz w:val="24"/>
          <w:szCs w:val="24"/>
        </w:rPr>
        <w:t>vv.44-48</w:t>
      </w:r>
    </w:p>
    <w:p w14:paraId="04B14EA2" w14:textId="77777777" w:rsidR="00EC366D" w:rsidRPr="00EC366D" w:rsidRDefault="00C52AE4" w:rsidP="00EC366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color w:val="0000FF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R</w:t>
      </w:r>
      <w:r w:rsidR="00EC366D" w:rsidRPr="00C52AE4">
        <w:rPr>
          <w:rFonts w:ascii="Arial Narrow" w:eastAsia="Calibri" w:hAnsi="Arial Narrow" w:cs="Times New Roman"/>
          <w:b/>
          <w:sz w:val="24"/>
          <w:szCs w:val="24"/>
        </w:rPr>
        <w:t>eflections</w:t>
      </w:r>
      <w:r w:rsidR="00EC366D">
        <w:rPr>
          <w:rFonts w:ascii="Arial Narrow" w:eastAsia="Calibri" w:hAnsi="Arial Narrow" w:cs="Times New Roman"/>
          <w:sz w:val="24"/>
          <w:szCs w:val="24"/>
        </w:rPr>
        <w:t xml:space="preserve"> on how God changes people and changes things: </w:t>
      </w:r>
      <w:r w:rsidR="00EC366D" w:rsidRPr="00C52AE4">
        <w:rPr>
          <w:rFonts w:ascii="Arial Narrow" w:eastAsia="Calibri" w:hAnsi="Arial Narrow" w:cs="Times New Roman"/>
          <w:color w:val="FF0000"/>
          <w:sz w:val="24"/>
          <w:szCs w:val="24"/>
        </w:rPr>
        <w:t>Acts 11</w:t>
      </w:r>
    </w:p>
    <w:p w14:paraId="2122622A" w14:textId="77777777" w:rsidR="00EC366D" w:rsidRPr="00674B00" w:rsidRDefault="00EC366D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674B00">
        <w:rPr>
          <w:rFonts w:ascii="Arial Narrow" w:eastAsia="Calibri" w:hAnsi="Arial Narrow" w:cs="Times New Roman"/>
          <w:sz w:val="24"/>
          <w:szCs w:val="24"/>
        </w:rPr>
        <w:t>Tradition attacks Peter</w:t>
      </w:r>
      <w:r w:rsidR="00357CB5" w:rsidRPr="00674B00">
        <w:rPr>
          <w:rFonts w:ascii="Arial Narrow" w:eastAsia="Calibri" w:hAnsi="Arial Narrow" w:cs="Times New Roman"/>
          <w:sz w:val="24"/>
          <w:szCs w:val="24"/>
        </w:rPr>
        <w:t xml:space="preserve"> about </w:t>
      </w:r>
      <w:r w:rsidR="00D63BEF" w:rsidRPr="00674B00">
        <w:rPr>
          <w:rFonts w:ascii="Arial Narrow" w:eastAsia="Calibri" w:hAnsi="Arial Narrow" w:cs="Times New Roman"/>
          <w:sz w:val="24"/>
          <w:szCs w:val="24"/>
        </w:rPr>
        <w:t>changes made by God;</w:t>
      </w:r>
      <w:r w:rsidR="00D63BEF">
        <w:rPr>
          <w:rFonts w:ascii="Arial Narrow" w:eastAsia="Calibri" w:hAnsi="Arial Narrow" w:cs="Times New Roman"/>
          <w:color w:val="0000FF"/>
          <w:sz w:val="24"/>
          <w:szCs w:val="24"/>
        </w:rPr>
        <w:t xml:space="preserve"> </w:t>
      </w:r>
      <w:r w:rsidR="00D63BEF" w:rsidRPr="00674B00">
        <w:rPr>
          <w:rFonts w:ascii="Arial Narrow" w:eastAsia="Calibri" w:hAnsi="Arial Narrow" w:cs="Times New Roman"/>
          <w:color w:val="FF0000"/>
          <w:sz w:val="24"/>
          <w:szCs w:val="24"/>
        </w:rPr>
        <w:t>vv.1-3</w:t>
      </w:r>
    </w:p>
    <w:p w14:paraId="3F1C9969" w14:textId="77777777" w:rsidR="00D63BEF" w:rsidRDefault="00D63BEF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674B00">
        <w:rPr>
          <w:rFonts w:ascii="Arial Narrow" w:eastAsia="Calibri" w:hAnsi="Arial Narrow" w:cs="Times New Roman"/>
          <w:sz w:val="24"/>
          <w:szCs w:val="24"/>
        </w:rPr>
        <w:t xml:space="preserve">Peter </w:t>
      </w:r>
      <w:r w:rsidRPr="00C52AE4">
        <w:rPr>
          <w:rFonts w:ascii="Arial Narrow" w:eastAsia="Calibri" w:hAnsi="Arial Narrow" w:cs="Times New Roman"/>
          <w:b/>
          <w:sz w:val="24"/>
          <w:szCs w:val="24"/>
        </w:rPr>
        <w:t>rehearses</w:t>
      </w:r>
      <w:r w:rsidRPr="00674B00">
        <w:rPr>
          <w:rFonts w:ascii="Arial Narrow" w:eastAsia="Calibri" w:hAnsi="Arial Narrow" w:cs="Times New Roman"/>
          <w:sz w:val="24"/>
          <w:szCs w:val="24"/>
        </w:rPr>
        <w:t xml:space="preserve"> his testimony to his attackers;</w:t>
      </w:r>
      <w:r>
        <w:rPr>
          <w:rFonts w:ascii="Arial Narrow" w:eastAsia="Calibri" w:hAnsi="Arial Narrow" w:cs="Times New Roman"/>
          <w:color w:val="0000FF"/>
          <w:sz w:val="24"/>
          <w:szCs w:val="24"/>
        </w:rPr>
        <w:t xml:space="preserve"> </w:t>
      </w:r>
      <w:r w:rsidRPr="00674B00">
        <w:rPr>
          <w:rFonts w:ascii="Arial Narrow" w:eastAsia="Calibri" w:hAnsi="Arial Narrow" w:cs="Times New Roman"/>
          <w:color w:val="FF0000"/>
          <w:sz w:val="24"/>
          <w:szCs w:val="24"/>
        </w:rPr>
        <w:t>vv.4-15</w:t>
      </w:r>
    </w:p>
    <w:p w14:paraId="473614CE" w14:textId="77777777" w:rsidR="00D63BEF" w:rsidRDefault="00D63BEF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674B00">
        <w:rPr>
          <w:rFonts w:ascii="Arial Narrow" w:eastAsia="Calibri" w:hAnsi="Arial Narrow" w:cs="Times New Roman"/>
          <w:sz w:val="24"/>
          <w:szCs w:val="24"/>
        </w:rPr>
        <w:lastRenderedPageBreak/>
        <w:t xml:space="preserve">Peter </w:t>
      </w:r>
      <w:r w:rsidRPr="00C52AE4">
        <w:rPr>
          <w:rFonts w:ascii="Arial Narrow" w:eastAsia="Calibri" w:hAnsi="Arial Narrow" w:cs="Times New Roman"/>
          <w:b/>
          <w:sz w:val="24"/>
          <w:szCs w:val="24"/>
        </w:rPr>
        <w:t>remembers</w:t>
      </w:r>
      <w:r w:rsidRPr="00674B00">
        <w:rPr>
          <w:rFonts w:ascii="Arial Narrow" w:eastAsia="Calibri" w:hAnsi="Arial Narrow" w:cs="Times New Roman"/>
          <w:sz w:val="24"/>
          <w:szCs w:val="24"/>
        </w:rPr>
        <w:t xml:space="preserve"> the words of Jesus; </w:t>
      </w:r>
      <w:r w:rsidRPr="00674B00">
        <w:rPr>
          <w:rFonts w:ascii="Arial Narrow" w:eastAsia="Calibri" w:hAnsi="Arial Narrow" w:cs="Times New Roman"/>
          <w:color w:val="FF0000"/>
          <w:sz w:val="24"/>
          <w:szCs w:val="24"/>
        </w:rPr>
        <w:t>v.16;</w:t>
      </w:r>
      <w:r w:rsidR="00674B00" w:rsidRPr="00674B00">
        <w:rPr>
          <w:rFonts w:ascii="Arial Narrow" w:eastAsia="Calibri" w:hAnsi="Arial Narrow" w:cs="Times New Roman"/>
          <w:color w:val="FF0000"/>
          <w:sz w:val="24"/>
          <w:szCs w:val="24"/>
        </w:rPr>
        <w:t xml:space="preserve"> Isaiah 44:3;</w:t>
      </w:r>
      <w:r w:rsidRPr="00674B00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="00674B00" w:rsidRPr="00674B00">
        <w:rPr>
          <w:rFonts w:ascii="Arial Narrow" w:eastAsia="Calibri" w:hAnsi="Arial Narrow" w:cs="Times New Roman"/>
          <w:color w:val="FF0000"/>
          <w:sz w:val="24"/>
          <w:szCs w:val="24"/>
        </w:rPr>
        <w:t>Matthew 3:11</w:t>
      </w:r>
    </w:p>
    <w:p w14:paraId="00C8FD81" w14:textId="77777777" w:rsidR="00BC1892" w:rsidRPr="00BC1892" w:rsidRDefault="00BC1892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C52AE4">
        <w:rPr>
          <w:rFonts w:ascii="Arial Narrow" w:eastAsia="Calibri" w:hAnsi="Arial Narrow" w:cs="Times New Roman"/>
          <w:sz w:val="24"/>
          <w:szCs w:val="24"/>
        </w:rPr>
        <w:t xml:space="preserve">Peter’s testimony convinced the apostles to obey the Great </w:t>
      </w:r>
      <w:r w:rsidR="009D0F6B" w:rsidRPr="00C52AE4">
        <w:rPr>
          <w:rFonts w:ascii="Arial Narrow" w:eastAsia="Calibri" w:hAnsi="Arial Narrow" w:cs="Times New Roman"/>
          <w:sz w:val="24"/>
          <w:szCs w:val="24"/>
        </w:rPr>
        <w:t>Commission</w:t>
      </w:r>
      <w:r w:rsidRPr="00C52AE4">
        <w:rPr>
          <w:rFonts w:ascii="Arial Narrow" w:eastAsia="Calibri" w:hAnsi="Arial Narrow" w:cs="Times New Roman"/>
          <w:sz w:val="24"/>
          <w:szCs w:val="24"/>
        </w:rPr>
        <w:t xml:space="preserve">; 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vv.17,18</w:t>
      </w:r>
    </w:p>
    <w:p w14:paraId="39B1E919" w14:textId="77777777" w:rsidR="00674B00" w:rsidRPr="009D0F6B" w:rsidRDefault="00BC1892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influence of Peter’s testimony that motivated the course of the movement of the Christian Church; </w:t>
      </w:r>
      <w:r w:rsidRPr="00C52AE4">
        <w:rPr>
          <w:rFonts w:ascii="Arial Narrow" w:eastAsia="Calibri" w:hAnsi="Arial Narrow" w:cs="Times New Roman"/>
          <w:color w:val="FF0000"/>
          <w:sz w:val="24"/>
          <w:szCs w:val="24"/>
        </w:rPr>
        <w:t>vv.19-21</w:t>
      </w:r>
    </w:p>
    <w:p w14:paraId="79483680" w14:textId="77777777" w:rsidR="009D0F6B" w:rsidRDefault="009D0F6B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C52AE4">
        <w:rPr>
          <w:rFonts w:ascii="Arial Narrow" w:eastAsia="Calibri" w:hAnsi="Arial Narrow" w:cs="Times New Roman"/>
          <w:sz w:val="24"/>
          <w:szCs w:val="24"/>
        </w:rPr>
        <w:t xml:space="preserve">Barnabas a brave bold brother for the Christian movement gives his leadership; 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vv. 22-26</w:t>
      </w:r>
    </w:p>
    <w:p w14:paraId="625FD0AC" w14:textId="77777777" w:rsidR="009D0F6B" w:rsidRPr="00674B00" w:rsidRDefault="009D0F6B" w:rsidP="00925558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C52AE4">
        <w:rPr>
          <w:rFonts w:ascii="Arial Narrow" w:eastAsia="Calibri" w:hAnsi="Arial Narrow" w:cs="Times New Roman"/>
          <w:sz w:val="24"/>
          <w:szCs w:val="24"/>
        </w:rPr>
        <w:t xml:space="preserve">An act of God </w:t>
      </w:r>
      <w:r w:rsidRPr="003A625A">
        <w:rPr>
          <w:rFonts w:ascii="Arial Narrow" w:eastAsia="Calibri" w:hAnsi="Arial Narrow" w:cs="Times New Roman"/>
          <w:b/>
          <w:sz w:val="24"/>
          <w:szCs w:val="24"/>
        </w:rPr>
        <w:t>creates a mission</w:t>
      </w:r>
      <w:r w:rsidRPr="00C52AE4">
        <w:rPr>
          <w:rFonts w:ascii="Arial Narrow" w:eastAsia="Calibri" w:hAnsi="Arial Narrow" w:cs="Times New Roman"/>
          <w:sz w:val="24"/>
          <w:szCs w:val="24"/>
        </w:rPr>
        <w:t xml:space="preserve"> for </w:t>
      </w:r>
      <w:r w:rsidRPr="00953115">
        <w:rPr>
          <w:rFonts w:ascii="Arial Narrow" w:eastAsia="Calibri" w:hAnsi="Arial Narrow" w:cs="Times New Roman"/>
          <w:b/>
          <w:sz w:val="24"/>
          <w:szCs w:val="24"/>
        </w:rPr>
        <w:t>the movement</w:t>
      </w:r>
      <w:r w:rsidRPr="00C52AE4">
        <w:rPr>
          <w:rFonts w:ascii="Arial Narrow" w:eastAsia="Calibri" w:hAnsi="Arial Narrow" w:cs="Times New Roman"/>
          <w:sz w:val="24"/>
          <w:szCs w:val="24"/>
        </w:rPr>
        <w:t xml:space="preserve"> in the hand of bold men with spiritual purpose; 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vv.</w:t>
      </w:r>
      <w:r w:rsidR="00C52AE4">
        <w:rPr>
          <w:rFonts w:ascii="Arial Narrow" w:eastAsia="Calibri" w:hAnsi="Arial Narrow" w:cs="Times New Roman"/>
          <w:color w:val="FF0000"/>
          <w:sz w:val="24"/>
          <w:szCs w:val="24"/>
        </w:rPr>
        <w:t>27-30</w:t>
      </w:r>
    </w:p>
    <w:p w14:paraId="10D54036" w14:textId="77777777" w:rsidR="00FB77D6" w:rsidRPr="00FB77D6" w:rsidRDefault="00FB77D6" w:rsidP="00FB77D6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11.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28</w:t>
      </w:r>
      <w:r w:rsidRPr="00FB77D6">
        <w:rPr>
          <w:rFonts w:ascii="Arial Narrow" w:eastAsia="Calibri" w:hAnsi="Arial Narrow" w:cs="Times New Roman"/>
          <w:color w:val="FF0000"/>
          <w:sz w:val="24"/>
          <w:szCs w:val="24"/>
        </w:rPr>
        <w:t>.17     Lesson 2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5</w:t>
      </w:r>
    </w:p>
    <w:p w14:paraId="600D1668" w14:textId="77777777" w:rsidR="00FB77D6" w:rsidRPr="00FB77D6" w:rsidRDefault="00FB77D6" w:rsidP="00FB77D6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</w:p>
    <w:p w14:paraId="712175DC" w14:textId="77777777" w:rsidR="00FB77D6" w:rsidRPr="00FB77D6" w:rsidRDefault="00FB77D6" w:rsidP="00FB77D6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FB77D6">
        <w:rPr>
          <w:rFonts w:ascii="Arial Narrow" w:eastAsia="Calibri" w:hAnsi="Arial Narrow" w:cs="Times New Roman"/>
          <w:b/>
          <w:color w:val="0000FF"/>
          <w:sz w:val="24"/>
          <w:szCs w:val="24"/>
        </w:rPr>
        <w:t>THE HOLY SPIRIT CONTROL LIFE</w:t>
      </w:r>
    </w:p>
    <w:p w14:paraId="2BB37036" w14:textId="77777777" w:rsidR="00FB77D6" w:rsidRDefault="00FB77D6" w:rsidP="00FB77D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B77D6">
        <w:rPr>
          <w:rFonts w:ascii="Arial Narrow" w:eastAsia="Calibri" w:hAnsi="Arial Narrow" w:cs="Times New Roman"/>
          <w:b/>
          <w:sz w:val="24"/>
          <w:szCs w:val="24"/>
        </w:rPr>
        <w:t>(By Bill Bright:  The four spiritual laws.)</w:t>
      </w:r>
    </w:p>
    <w:p w14:paraId="1DE481B0" w14:textId="77777777" w:rsidR="00C52AE4" w:rsidRPr="00FB77D6" w:rsidRDefault="00C52AE4" w:rsidP="00FB77D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62500E02" w14:textId="77777777" w:rsidR="00FB77D6" w:rsidRPr="00FB77D6" w:rsidRDefault="00FB77D6" w:rsidP="00FB77D6">
      <w:pPr>
        <w:shd w:val="clear" w:color="auto" w:fill="FFFFFF"/>
        <w:spacing w:after="0" w:line="240" w:lineRule="auto"/>
        <w:outlineLvl w:val="4"/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</w:pPr>
      <w:r w:rsidRPr="00FB77D6"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  <w:t>These two circles represent two kinds of lives:</w:t>
      </w:r>
    </w:p>
    <w:p w14:paraId="34365119" w14:textId="77777777" w:rsidR="00FB77D6" w:rsidRPr="00FB77D6" w:rsidRDefault="00FB77D6" w:rsidP="00FB77D6">
      <w:pPr>
        <w:spacing w:after="0" w:line="240" w:lineRule="auto"/>
        <w:rPr>
          <w:rFonts w:ascii="Arial Narrow" w:eastAsia="Times New Roman" w:hAnsi="Arial Narrow" w:cs="Arial"/>
          <w:color w:val="1D272E"/>
          <w:sz w:val="24"/>
          <w:szCs w:val="24"/>
        </w:rPr>
      </w:pPr>
      <w:r w:rsidRPr="00FB77D6">
        <w:rPr>
          <w:rFonts w:ascii="Arial Narrow" w:eastAsia="Times New Roman" w:hAnsi="Arial Narrow" w:cs="Arial"/>
          <w:color w:val="1D272E"/>
          <w:sz w:val="24"/>
          <w:szCs w:val="24"/>
        </w:rPr>
        <w:t> </w:t>
      </w:r>
      <w:r w:rsidRPr="00FB77D6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0113DF6E" wp14:editId="726F2060">
            <wp:extent cx="966470" cy="491976"/>
            <wp:effectExtent l="0" t="0" r="5080" b="3810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5" cy="5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7D6">
        <w:rPr>
          <w:rFonts w:ascii="Arial Narrow" w:eastAsia="Times New Roman" w:hAnsi="Arial Narrow" w:cs="Arial"/>
          <w:color w:val="1D272E"/>
          <w:sz w:val="24"/>
          <w:szCs w:val="24"/>
        </w:rPr>
        <w:t xml:space="preserve">      </w:t>
      </w:r>
      <w:r w:rsidRPr="00FB77D6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2C3A0388" wp14:editId="48A632C6">
            <wp:extent cx="1295400" cy="580590"/>
            <wp:effectExtent l="0" t="0" r="0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8" cy="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F4EA" w14:textId="77777777" w:rsidR="00FB77D6" w:rsidRPr="00FB77D6" w:rsidRDefault="00FB77D6" w:rsidP="00FB77D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FF"/>
          <w:sz w:val="24"/>
          <w:szCs w:val="24"/>
        </w:rPr>
        <w:sectPr w:rsidR="00FB77D6" w:rsidRPr="00FB77D6" w:rsidSect="00953115">
          <w:footerReference w:type="default" r:id="rId10"/>
          <w:pgSz w:w="12240" w:h="15840"/>
          <w:pgMar w:top="432" w:right="720" w:bottom="432" w:left="1152" w:header="720" w:footer="720" w:gutter="0"/>
          <w:cols w:space="720"/>
          <w:docGrid w:linePitch="360"/>
        </w:sectPr>
      </w:pPr>
      <w:r w:rsidRPr="00FB77D6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F6C2E1" wp14:editId="579EE942">
            <wp:simplePos x="0" y="0"/>
            <wp:positionH relativeFrom="column">
              <wp:posOffset>678180</wp:posOffset>
            </wp:positionH>
            <wp:positionV relativeFrom="paragraph">
              <wp:posOffset>472440</wp:posOffset>
            </wp:positionV>
            <wp:extent cx="990600" cy="9226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7D6">
        <w:rPr>
          <w:rFonts w:ascii="Arial Narrow" w:eastAsia="Times New Roman" w:hAnsi="Arial Narrow" w:cs="Arial"/>
          <w:color w:val="0000FF"/>
          <w:sz w:val="24"/>
          <w:szCs w:val="24"/>
        </w:rPr>
        <w:t>Which circle best represent your life? Which circle would you like to have represent your lif</w:t>
      </w:r>
      <w:r w:rsidR="00C52AE4">
        <w:rPr>
          <w:rFonts w:ascii="Arial Narrow" w:eastAsia="Times New Roman" w:hAnsi="Arial Narrow" w:cs="Arial"/>
          <w:color w:val="0000FF"/>
          <w:sz w:val="24"/>
          <w:szCs w:val="24"/>
        </w:rPr>
        <w:t>e</w:t>
      </w:r>
      <w:r w:rsidR="00953115">
        <w:rPr>
          <w:rFonts w:ascii="Arial Narrow" w:eastAsia="Times New Roman" w:hAnsi="Arial Narrow" w:cs="Arial"/>
          <w:color w:val="0000FF"/>
          <w:sz w:val="24"/>
          <w:szCs w:val="24"/>
        </w:rPr>
        <w:t>?</w:t>
      </w:r>
    </w:p>
    <w:p w14:paraId="6BAD7DC3" w14:textId="77777777" w:rsidR="00FB77D6" w:rsidRDefault="00FB77D6"/>
    <w:sectPr w:rsidR="00FB77D6" w:rsidSect="00C40628">
      <w:footerReference w:type="default" r:id="rId12"/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E451" w14:textId="77777777" w:rsidR="00376E3C" w:rsidRDefault="00376E3C">
      <w:pPr>
        <w:spacing w:after="0" w:line="240" w:lineRule="auto"/>
      </w:pPr>
      <w:r>
        <w:separator/>
      </w:r>
    </w:p>
  </w:endnote>
  <w:endnote w:type="continuationSeparator" w:id="0">
    <w:p w14:paraId="2AFAB130" w14:textId="77777777" w:rsidR="00376E3C" w:rsidRDefault="0037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583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70A34" w14:textId="77777777" w:rsidR="00C40628" w:rsidRDefault="00953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DF49BA" w14:textId="77777777" w:rsidR="00C40628" w:rsidRDefault="00376E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42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0B053" w14:textId="77777777" w:rsidR="00C40628" w:rsidRDefault="00953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A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D93D5C" w14:textId="77777777" w:rsidR="00C40628" w:rsidRDefault="00376E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3CDC" w14:textId="77777777" w:rsidR="00376E3C" w:rsidRDefault="00376E3C">
      <w:pPr>
        <w:spacing w:after="0" w:line="240" w:lineRule="auto"/>
      </w:pPr>
      <w:r>
        <w:separator/>
      </w:r>
    </w:p>
  </w:footnote>
  <w:footnote w:type="continuationSeparator" w:id="0">
    <w:p w14:paraId="09D36A89" w14:textId="77777777" w:rsidR="00376E3C" w:rsidRDefault="00376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35F7426"/>
    <w:multiLevelType w:val="hybridMultilevel"/>
    <w:tmpl w:val="542C9A8E"/>
    <w:lvl w:ilvl="0" w:tplc="579ECE18">
      <w:start w:val="1"/>
      <w:numFmt w:val="upperLetter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9140327"/>
    <w:multiLevelType w:val="hybridMultilevel"/>
    <w:tmpl w:val="0E5424FC"/>
    <w:lvl w:ilvl="0" w:tplc="6086713A">
      <w:start w:val="1"/>
      <w:numFmt w:val="decimal"/>
      <w:lvlText w:val="%1."/>
      <w:lvlJc w:val="left"/>
      <w:pPr>
        <w:ind w:left="35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3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51172A24"/>
    <w:multiLevelType w:val="hybridMultilevel"/>
    <w:tmpl w:val="EF22AEB0"/>
    <w:lvl w:ilvl="0" w:tplc="1428AE22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5">
    <w:nsid w:val="68E034E4"/>
    <w:multiLevelType w:val="hybridMultilevel"/>
    <w:tmpl w:val="CC682F8E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D6"/>
    <w:rsid w:val="001B3AA9"/>
    <w:rsid w:val="00357CB5"/>
    <w:rsid w:val="00376E3C"/>
    <w:rsid w:val="003A625A"/>
    <w:rsid w:val="00674B00"/>
    <w:rsid w:val="00953115"/>
    <w:rsid w:val="009D0F6B"/>
    <w:rsid w:val="00BC1892"/>
    <w:rsid w:val="00C52AE4"/>
    <w:rsid w:val="00D63BEF"/>
    <w:rsid w:val="00EC366D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B4AB"/>
  <w15:chartTrackingRefBased/>
  <w15:docId w15:val="{3789B57B-A796-43A8-83D4-14DFAA5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7D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B77D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C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“LET GOD’S VISION BE SEEN IN 2017”</vt:lpstr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2017-11-28T16:52:00Z</dcterms:created>
  <dcterms:modified xsi:type="dcterms:W3CDTF">2017-11-28T16:52:00Z</dcterms:modified>
</cp:coreProperties>
</file>