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64A9A" w14:textId="77777777" w:rsidR="00F70A38" w:rsidRDefault="00F70A38" w:rsidP="00F70A38"/>
    <w:p w14:paraId="6198F89E" w14:textId="77777777" w:rsidR="00F70A38" w:rsidRPr="008B07A4" w:rsidRDefault="00F70A38" w:rsidP="00F70A38">
      <w:pPr>
        <w:jc w:val="center"/>
        <w:rPr>
          <w:b/>
          <w:color w:val="FF0000"/>
          <w:sz w:val="16"/>
          <w:szCs w:val="16"/>
        </w:rPr>
      </w:pPr>
      <w:r>
        <w:t xml:space="preserve">  </w:t>
      </w:r>
    </w:p>
    <w:p w14:paraId="4486BD35" w14:textId="77777777" w:rsidR="00F70A38" w:rsidRPr="00335E59" w:rsidRDefault="00F70A38" w:rsidP="00F70A38">
      <w:pPr>
        <w:jc w:val="center"/>
        <w:rPr>
          <w:rFonts w:ascii="Calibri" w:eastAsia="Calibri" w:hAnsi="Calibri"/>
          <w:sz w:val="22"/>
          <w:szCs w:val="22"/>
        </w:rPr>
      </w:pPr>
      <w:r w:rsidRPr="00335E59">
        <w:rPr>
          <w:rFonts w:ascii="Calibri" w:eastAsia="Calibri" w:hAnsi="Calibri"/>
          <w:noProof/>
          <w:sz w:val="22"/>
          <w:szCs w:val="22"/>
        </w:rPr>
        <w:drawing>
          <wp:inline distT="0" distB="0" distL="0" distR="0" wp14:anchorId="48C6768E" wp14:editId="00BEF756">
            <wp:extent cx="2438400" cy="858508"/>
            <wp:effectExtent l="0" t="0" r="0" b="0"/>
            <wp:docPr id="4" name="Picture 4" descr="C:\Users\mansonb\AppData\Local\Microsoft\Windows\INetCacheContent.Word\HSBC - LOGO - Cros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sonb\AppData\Local\Microsoft\Windows\INetCacheContent.Word\HSBC - LOGO - Cross (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8376" cy="879624"/>
                    </a:xfrm>
                    <a:prstGeom prst="rect">
                      <a:avLst/>
                    </a:prstGeom>
                    <a:noFill/>
                    <a:ln>
                      <a:noFill/>
                    </a:ln>
                  </pic:spPr>
                </pic:pic>
              </a:graphicData>
            </a:graphic>
          </wp:inline>
        </w:drawing>
      </w:r>
    </w:p>
    <w:p w14:paraId="0015851B" w14:textId="77777777" w:rsidR="00F70A38" w:rsidRPr="00335E59" w:rsidRDefault="00F70A38" w:rsidP="00F70A38">
      <w:pPr>
        <w:jc w:val="center"/>
        <w:outlineLvl w:val="0"/>
        <w:rPr>
          <w:rFonts w:ascii="Calibri" w:eastAsia="Calibri" w:hAnsi="Calibri"/>
          <w:b/>
          <w:color w:val="FF0000"/>
          <w:sz w:val="14"/>
          <w:szCs w:val="14"/>
        </w:rPr>
      </w:pPr>
      <w:r w:rsidRPr="00335E59">
        <w:rPr>
          <w:rFonts w:ascii="Calibri" w:eastAsia="Calibri" w:hAnsi="Calibri"/>
          <w:b/>
          <w:color w:val="FF0000"/>
          <w:sz w:val="14"/>
          <w:szCs w:val="14"/>
        </w:rPr>
        <w:t>“GOS IS SUPREME IN 2019”</w:t>
      </w:r>
    </w:p>
    <w:p w14:paraId="54A01108" w14:textId="77777777" w:rsidR="00F70A38" w:rsidRDefault="00F70A38" w:rsidP="00F70A38">
      <w:pPr>
        <w:tabs>
          <w:tab w:val="left" w:pos="8651"/>
        </w:tabs>
      </w:pPr>
      <w:r>
        <w:tab/>
      </w:r>
    </w:p>
    <w:p w14:paraId="1BBA50E7" w14:textId="77777777" w:rsidR="00F70A38" w:rsidRPr="0036263F" w:rsidRDefault="00F70A38" w:rsidP="00F70A38">
      <w:pPr>
        <w:jc w:val="center"/>
        <w:rPr>
          <w:rFonts w:ascii="Arial Narrow" w:hAnsi="Arial Narrow"/>
          <w:b/>
          <w:color w:val="FF0000"/>
          <w:sz w:val="34"/>
          <w:szCs w:val="34"/>
        </w:rPr>
      </w:pPr>
      <w:r w:rsidRPr="0036263F">
        <w:rPr>
          <w:rFonts w:ascii="Arial Narrow" w:hAnsi="Arial Narrow"/>
          <w:b/>
          <w:color w:val="0000FF"/>
          <w:sz w:val="34"/>
          <w:szCs w:val="34"/>
        </w:rPr>
        <w:t xml:space="preserve">DEVELOPING A LISTENING EAR TO GOD </w:t>
      </w:r>
    </w:p>
    <w:p w14:paraId="55BE6BBC" w14:textId="77777777" w:rsidR="00F70A38" w:rsidRPr="00335E59" w:rsidRDefault="00F70A38" w:rsidP="00F70A38">
      <w:pPr>
        <w:jc w:val="center"/>
        <w:rPr>
          <w:rFonts w:ascii="Arial Narrow" w:hAnsi="Arial Narrow"/>
          <w:color w:val="FF0000"/>
          <w:sz w:val="22"/>
          <w:szCs w:val="22"/>
        </w:rPr>
      </w:pPr>
      <w:r w:rsidRPr="00335E59">
        <w:rPr>
          <w:rFonts w:ascii="Arial Narrow" w:hAnsi="Arial Narrow"/>
          <w:color w:val="FF0000"/>
          <w:sz w:val="22"/>
          <w:szCs w:val="22"/>
        </w:rPr>
        <w:t xml:space="preserve"> Isaiah 30:21</w:t>
      </w:r>
    </w:p>
    <w:p w14:paraId="0537DF85" w14:textId="77777777" w:rsidR="00F70A38" w:rsidRPr="0036263F" w:rsidRDefault="00F70A38" w:rsidP="00F70A38">
      <w:pPr>
        <w:ind w:left="2160" w:hanging="2160"/>
        <w:rPr>
          <w:rFonts w:ascii="Arial Narrow" w:hAnsi="Arial Narrow"/>
          <w:sz w:val="28"/>
          <w:szCs w:val="28"/>
        </w:rPr>
      </w:pPr>
      <w:r w:rsidRPr="0036263F">
        <w:rPr>
          <w:rFonts w:ascii="Arial Narrow" w:hAnsi="Arial Narrow"/>
          <w:b/>
          <w:color w:val="FF0000"/>
          <w:sz w:val="28"/>
          <w:szCs w:val="28"/>
        </w:rPr>
        <w:t xml:space="preserve">                    Bible Fact:</w:t>
      </w:r>
      <w:r>
        <w:rPr>
          <w:rFonts w:ascii="Arial Narrow" w:hAnsi="Arial Narrow"/>
          <w:b/>
          <w:color w:val="FF0000"/>
          <w:sz w:val="28"/>
          <w:szCs w:val="28"/>
        </w:rPr>
        <w:t xml:space="preserve"> </w:t>
      </w:r>
      <w:r w:rsidRPr="0036263F">
        <w:rPr>
          <w:rFonts w:ascii="Arial Narrow" w:hAnsi="Arial Narrow"/>
          <w:b/>
          <w:sz w:val="28"/>
          <w:szCs w:val="28"/>
        </w:rPr>
        <w:t>God expects</w:t>
      </w:r>
      <w:r w:rsidRPr="0036263F">
        <w:rPr>
          <w:rFonts w:ascii="Arial Narrow" w:hAnsi="Arial Narrow"/>
          <w:sz w:val="28"/>
          <w:szCs w:val="28"/>
        </w:rPr>
        <w:t xml:space="preserve"> for His chosen, i.e. saved people, to hear His voice </w:t>
      </w:r>
      <w:proofErr w:type="gramStart"/>
      <w:r w:rsidRPr="0036263F">
        <w:rPr>
          <w:rFonts w:ascii="Arial Narrow" w:hAnsi="Arial Narrow"/>
          <w:sz w:val="28"/>
          <w:szCs w:val="28"/>
        </w:rPr>
        <w:t>in order for</w:t>
      </w:r>
      <w:proofErr w:type="gramEnd"/>
      <w:r w:rsidRPr="0036263F">
        <w:rPr>
          <w:rFonts w:ascii="Arial Narrow" w:hAnsi="Arial Narrow"/>
          <w:sz w:val="28"/>
          <w:szCs w:val="28"/>
        </w:rPr>
        <w:t xml:space="preserve"> them to demonstrate and communicate an effective response of obedience and </w:t>
      </w:r>
      <w:r w:rsidRPr="0036263F">
        <w:rPr>
          <w:rFonts w:ascii="Arial Narrow" w:hAnsi="Arial Narrow"/>
          <w:b/>
          <w:sz w:val="28"/>
          <w:szCs w:val="28"/>
        </w:rPr>
        <w:t xml:space="preserve">acceptance </w:t>
      </w:r>
      <w:r w:rsidRPr="0036263F">
        <w:rPr>
          <w:rFonts w:ascii="Arial Narrow" w:hAnsi="Arial Narrow"/>
          <w:sz w:val="28"/>
          <w:szCs w:val="28"/>
        </w:rPr>
        <w:t>of His will.</w:t>
      </w:r>
    </w:p>
    <w:p w14:paraId="4B86AB16" w14:textId="77777777" w:rsidR="00F70A38" w:rsidRPr="0036263F" w:rsidRDefault="00F70A38" w:rsidP="00F70A38">
      <w:pPr>
        <w:pStyle w:val="NormalWeb"/>
        <w:spacing w:before="0" w:beforeAutospacing="0" w:after="0" w:afterAutospacing="0"/>
        <w:ind w:left="2160" w:hanging="1488"/>
        <w:rPr>
          <w:rFonts w:ascii="Arial Narrow" w:hAnsi="Arial Narrow"/>
          <w:sz w:val="28"/>
          <w:szCs w:val="28"/>
        </w:rPr>
      </w:pPr>
      <w:r w:rsidRPr="0036263F">
        <w:rPr>
          <w:rFonts w:ascii="Arial Narrow" w:hAnsi="Arial Narrow"/>
          <w:b/>
          <w:color w:val="FF0000"/>
          <w:sz w:val="28"/>
          <w:szCs w:val="28"/>
        </w:rPr>
        <w:t>The Big Idea:</w:t>
      </w:r>
      <w:r w:rsidRPr="0036263F">
        <w:rPr>
          <w:rFonts w:ascii="Arial Narrow" w:hAnsi="Arial Narrow"/>
          <w:sz w:val="28"/>
          <w:szCs w:val="28"/>
        </w:rPr>
        <w:tab/>
        <w:t xml:space="preserve">By developing a </w:t>
      </w:r>
      <w:r w:rsidRPr="0036263F">
        <w:rPr>
          <w:rFonts w:ascii="Arial Narrow" w:hAnsi="Arial Narrow"/>
          <w:b/>
          <w:sz w:val="28"/>
          <w:szCs w:val="28"/>
        </w:rPr>
        <w:t>sensitive spiritual ear</w:t>
      </w:r>
      <w:r w:rsidRPr="0036263F">
        <w:rPr>
          <w:rFonts w:ascii="Arial Narrow" w:hAnsi="Arial Narrow"/>
          <w:sz w:val="28"/>
          <w:szCs w:val="28"/>
        </w:rPr>
        <w:t xml:space="preserve"> to the voice of God the faith, righteousness, peace, prosperity, power and joy of every believer will become more</w:t>
      </w:r>
      <w:r>
        <w:rPr>
          <w:rFonts w:ascii="Arial Narrow" w:hAnsi="Arial Narrow"/>
          <w:sz w:val="28"/>
          <w:szCs w:val="28"/>
        </w:rPr>
        <w:t xml:space="preserve"> </w:t>
      </w:r>
      <w:r w:rsidRPr="0036263F">
        <w:rPr>
          <w:rFonts w:ascii="Arial Narrow" w:hAnsi="Arial Narrow"/>
          <w:b/>
          <w:sz w:val="28"/>
          <w:szCs w:val="28"/>
        </w:rPr>
        <w:t>personally rewarding</w:t>
      </w:r>
      <w:r w:rsidRPr="0036263F">
        <w:rPr>
          <w:rFonts w:ascii="Arial Narrow" w:hAnsi="Arial Narrow"/>
          <w:sz w:val="28"/>
          <w:szCs w:val="28"/>
        </w:rPr>
        <w:t xml:space="preserve"> and to the glory of God.</w:t>
      </w:r>
    </w:p>
    <w:p w14:paraId="085E468F" w14:textId="77777777" w:rsidR="00F70A38" w:rsidRPr="0036263F" w:rsidRDefault="00F70A38" w:rsidP="00F70A38">
      <w:pPr>
        <w:pStyle w:val="NormalWeb"/>
        <w:spacing w:before="0" w:beforeAutospacing="0" w:after="0" w:afterAutospacing="0"/>
        <w:ind w:left="2160" w:hanging="720"/>
        <w:jc w:val="both"/>
        <w:rPr>
          <w:rFonts w:ascii="Arial Narrow" w:hAnsi="Arial Narrow"/>
          <w:b/>
          <w:color w:val="0000FF"/>
          <w:sz w:val="28"/>
          <w:szCs w:val="28"/>
        </w:rPr>
      </w:pPr>
    </w:p>
    <w:p w14:paraId="23C58E14" w14:textId="31C8B351" w:rsidR="00F70A38" w:rsidRPr="00A03268" w:rsidRDefault="00F70A38" w:rsidP="00F70A38">
      <w:pPr>
        <w:pStyle w:val="NormalWeb"/>
        <w:spacing w:before="0" w:beforeAutospacing="0" w:after="0" w:afterAutospacing="0"/>
        <w:ind w:left="2160" w:hanging="720"/>
        <w:jc w:val="center"/>
        <w:rPr>
          <w:rFonts w:ascii="Arial Narrow" w:hAnsi="Arial Narrow"/>
          <w:b/>
          <w:color w:val="0000FF"/>
          <w:sz w:val="28"/>
          <w:szCs w:val="28"/>
        </w:rPr>
      </w:pPr>
      <w:r w:rsidRPr="0036263F">
        <w:rPr>
          <w:rFonts w:ascii="Arial Narrow" w:hAnsi="Arial Narrow"/>
          <w:b/>
          <w:color w:val="FF0000"/>
          <w:sz w:val="28"/>
          <w:szCs w:val="28"/>
        </w:rPr>
        <w:t xml:space="preserve">Lesson </w:t>
      </w:r>
      <w:r w:rsidR="00595CBC">
        <w:rPr>
          <w:rFonts w:ascii="Arial Narrow" w:hAnsi="Arial Narrow"/>
          <w:b/>
          <w:color w:val="FF0000"/>
          <w:sz w:val="28"/>
          <w:szCs w:val="28"/>
        </w:rPr>
        <w:t>10</w:t>
      </w:r>
    </w:p>
    <w:p w14:paraId="6CE85C98" w14:textId="7B93F906" w:rsidR="00F70A38" w:rsidRDefault="00F70A38" w:rsidP="00F70A38">
      <w:pPr>
        <w:jc w:val="both"/>
        <w:rPr>
          <w:rFonts w:ascii="Arial Narrow" w:hAnsi="Arial Narrow"/>
          <w:b/>
          <w:color w:val="0000FF"/>
          <w:sz w:val="28"/>
          <w:szCs w:val="28"/>
          <w:lang w:val="en"/>
        </w:rPr>
      </w:pPr>
      <w:r w:rsidRPr="00E27E5C">
        <w:rPr>
          <w:rFonts w:ascii="Arial Narrow" w:hAnsi="Arial Narrow"/>
          <w:b/>
          <w:color w:val="0000FF"/>
          <w:sz w:val="36"/>
          <w:szCs w:val="36"/>
          <w:lang w:val="en"/>
        </w:rPr>
        <w:t>Hearing is the ability to collect, process and interpret sound</w:t>
      </w:r>
      <w:r w:rsidRPr="00E27E5C">
        <w:rPr>
          <w:rFonts w:ascii="Arial Narrow" w:hAnsi="Arial Narrow"/>
          <w:b/>
          <w:color w:val="0000FF"/>
          <w:sz w:val="28"/>
          <w:szCs w:val="28"/>
          <w:lang w:val="en"/>
        </w:rPr>
        <w:t xml:space="preserve">.  </w:t>
      </w:r>
    </w:p>
    <w:p w14:paraId="76C549C5" w14:textId="77777777" w:rsidR="00595CBC" w:rsidRDefault="00595CBC" w:rsidP="00F70A38">
      <w:pPr>
        <w:jc w:val="both"/>
        <w:rPr>
          <w:rFonts w:ascii="Arial Narrow" w:hAnsi="Arial Narrow"/>
          <w:b/>
          <w:color w:val="0000FF"/>
          <w:sz w:val="28"/>
          <w:szCs w:val="28"/>
          <w:lang w:val="en"/>
        </w:rPr>
      </w:pPr>
    </w:p>
    <w:p w14:paraId="00E7F710" w14:textId="77777777" w:rsidR="00595CBC" w:rsidRPr="00595CBC" w:rsidRDefault="00595CBC" w:rsidP="00595CBC">
      <w:pPr>
        <w:pStyle w:val="Default"/>
        <w:jc w:val="both"/>
        <w:rPr>
          <w:rFonts w:ascii="Arial Narrow" w:hAnsi="Arial Narrow"/>
          <w:b/>
          <w:color w:val="0000FF"/>
          <w:sz w:val="28"/>
          <w:szCs w:val="28"/>
          <w:lang w:val="en"/>
        </w:rPr>
      </w:pPr>
      <w:r w:rsidRPr="00595CBC">
        <w:rPr>
          <w:rFonts w:ascii="Arial Narrow" w:hAnsi="Arial Narrow"/>
          <w:b/>
          <w:color w:val="0000FF"/>
          <w:sz w:val="28"/>
          <w:szCs w:val="28"/>
          <w:lang w:val="en"/>
        </w:rPr>
        <w:t xml:space="preserve">When Christian Herter was governor of Massachusetts, he was running hard for a second term in office. One day, after a busy morning chasing votes (and no lunch) he arrived at a church barbecue. It was late afternoon and Herter was famished. As Herter moved down the serving line, he held out his plate to the woman serving chicken. She put a piece on his plate and turned to the next person in line. </w:t>
      </w:r>
    </w:p>
    <w:p w14:paraId="5DFDD4A9" w14:textId="77777777" w:rsidR="00595CBC" w:rsidRPr="00595CBC" w:rsidRDefault="00595CBC" w:rsidP="00595CBC">
      <w:pPr>
        <w:pStyle w:val="Default"/>
        <w:jc w:val="both"/>
        <w:rPr>
          <w:rFonts w:ascii="Arial Narrow" w:hAnsi="Arial Narrow"/>
          <w:b/>
          <w:color w:val="0000FF"/>
          <w:sz w:val="28"/>
          <w:szCs w:val="28"/>
          <w:lang w:val="en"/>
        </w:rPr>
      </w:pPr>
      <w:r w:rsidRPr="00595CBC">
        <w:rPr>
          <w:rFonts w:ascii="Arial Narrow" w:hAnsi="Arial Narrow"/>
          <w:b/>
          <w:color w:val="0000FF"/>
          <w:sz w:val="28"/>
          <w:szCs w:val="28"/>
          <w:lang w:val="en"/>
        </w:rPr>
        <w:t xml:space="preserve">"Excuse me," Governor Herter said, "do you mind if I have another piece of chicken?" </w:t>
      </w:r>
    </w:p>
    <w:p w14:paraId="6DD44BE8" w14:textId="77777777" w:rsidR="00595CBC" w:rsidRPr="00595CBC" w:rsidRDefault="00595CBC" w:rsidP="00595CBC">
      <w:pPr>
        <w:pStyle w:val="Default"/>
        <w:jc w:val="both"/>
        <w:rPr>
          <w:rFonts w:ascii="Arial Narrow" w:hAnsi="Arial Narrow"/>
          <w:b/>
          <w:color w:val="0000FF"/>
          <w:sz w:val="28"/>
          <w:szCs w:val="28"/>
          <w:lang w:val="en"/>
        </w:rPr>
      </w:pPr>
      <w:r w:rsidRPr="00595CBC">
        <w:rPr>
          <w:rFonts w:ascii="Arial Narrow" w:hAnsi="Arial Narrow"/>
          <w:b/>
          <w:color w:val="0000FF"/>
          <w:sz w:val="28"/>
          <w:szCs w:val="28"/>
          <w:lang w:val="en"/>
        </w:rPr>
        <w:t xml:space="preserve">"Sorry," the woman told him. "I'm supposed to give one piece of chicken to each person." </w:t>
      </w:r>
    </w:p>
    <w:p w14:paraId="0470F9E6" w14:textId="77777777" w:rsidR="00595CBC" w:rsidRPr="00595CBC" w:rsidRDefault="00595CBC" w:rsidP="00595CBC">
      <w:pPr>
        <w:pStyle w:val="Default"/>
        <w:jc w:val="both"/>
        <w:rPr>
          <w:rFonts w:ascii="Arial Narrow" w:hAnsi="Arial Narrow"/>
          <w:b/>
          <w:color w:val="0000FF"/>
          <w:sz w:val="28"/>
          <w:szCs w:val="28"/>
          <w:lang w:val="en"/>
        </w:rPr>
      </w:pPr>
      <w:r w:rsidRPr="00595CBC">
        <w:rPr>
          <w:rFonts w:ascii="Arial Narrow" w:hAnsi="Arial Narrow"/>
          <w:b/>
          <w:color w:val="0000FF"/>
          <w:sz w:val="28"/>
          <w:szCs w:val="28"/>
          <w:lang w:val="en"/>
        </w:rPr>
        <w:t>"But I'm starved," the governor said.</w:t>
      </w:r>
    </w:p>
    <w:p w14:paraId="7D2F8E58" w14:textId="77777777" w:rsidR="00595CBC" w:rsidRPr="00595CBC" w:rsidRDefault="00595CBC" w:rsidP="00595CBC">
      <w:pPr>
        <w:pStyle w:val="Default"/>
        <w:jc w:val="both"/>
        <w:rPr>
          <w:rFonts w:ascii="Arial Narrow" w:hAnsi="Arial Narrow"/>
          <w:b/>
          <w:color w:val="0000FF"/>
          <w:sz w:val="28"/>
          <w:szCs w:val="28"/>
          <w:lang w:val="en"/>
        </w:rPr>
      </w:pPr>
      <w:r w:rsidRPr="00595CBC">
        <w:rPr>
          <w:rFonts w:ascii="Arial Narrow" w:hAnsi="Arial Narrow"/>
          <w:b/>
          <w:color w:val="0000FF"/>
          <w:sz w:val="28"/>
          <w:szCs w:val="28"/>
          <w:lang w:val="en"/>
        </w:rPr>
        <w:t>"Sorry," the woman said again. "Only one to a customer."</w:t>
      </w:r>
    </w:p>
    <w:p w14:paraId="2474C31A" w14:textId="77777777" w:rsidR="00595CBC" w:rsidRPr="00595CBC" w:rsidRDefault="00595CBC" w:rsidP="00595CBC">
      <w:pPr>
        <w:pStyle w:val="Default"/>
        <w:jc w:val="both"/>
        <w:rPr>
          <w:rFonts w:ascii="Arial Narrow" w:hAnsi="Arial Narrow"/>
          <w:b/>
          <w:color w:val="0000FF"/>
          <w:sz w:val="28"/>
          <w:szCs w:val="28"/>
          <w:lang w:val="en"/>
        </w:rPr>
      </w:pPr>
      <w:r w:rsidRPr="00595CBC">
        <w:rPr>
          <w:rFonts w:ascii="Arial Narrow" w:hAnsi="Arial Narrow"/>
          <w:b/>
          <w:color w:val="0000FF"/>
          <w:sz w:val="28"/>
          <w:szCs w:val="28"/>
          <w:lang w:val="en"/>
        </w:rPr>
        <w:t xml:space="preserve">Governor Herter was a modest and unassuming man, but he decided that this time he would throw a little weight around. "Do you know who I am?" he said. "I am the governor of this state." </w:t>
      </w:r>
    </w:p>
    <w:p w14:paraId="2E6D7D1C" w14:textId="77777777" w:rsidR="00595CBC" w:rsidRPr="00595CBC" w:rsidRDefault="00595CBC" w:rsidP="00595CBC">
      <w:pPr>
        <w:pStyle w:val="Default"/>
        <w:jc w:val="both"/>
        <w:rPr>
          <w:rFonts w:ascii="Arial Narrow" w:hAnsi="Arial Narrow"/>
          <w:b/>
          <w:color w:val="0000FF"/>
          <w:sz w:val="28"/>
          <w:szCs w:val="28"/>
          <w:lang w:val="en"/>
        </w:rPr>
      </w:pPr>
      <w:r w:rsidRPr="00595CBC">
        <w:rPr>
          <w:rFonts w:ascii="Arial Narrow" w:hAnsi="Arial Narrow"/>
          <w:b/>
          <w:color w:val="0000FF"/>
          <w:sz w:val="28"/>
          <w:szCs w:val="28"/>
          <w:lang w:val="en"/>
        </w:rPr>
        <w:t xml:space="preserve">"Do you know who I am?" the woman said. "I'm the lady in charge of the chicken. Move along, mister." </w:t>
      </w:r>
    </w:p>
    <w:p w14:paraId="28BB7297" w14:textId="77777777" w:rsidR="00595CBC" w:rsidRDefault="00595CBC" w:rsidP="00595CBC">
      <w:pPr>
        <w:pStyle w:val="Default"/>
        <w:jc w:val="both"/>
        <w:rPr>
          <w:rFonts w:ascii="Arial Narrow" w:hAnsi="Arial Narrow"/>
          <w:b/>
          <w:color w:val="0000FF"/>
          <w:sz w:val="28"/>
          <w:szCs w:val="28"/>
          <w:lang w:val="en"/>
        </w:rPr>
      </w:pPr>
      <w:r w:rsidRPr="00595CBC">
        <w:rPr>
          <w:rFonts w:ascii="Arial Narrow" w:hAnsi="Arial Narrow"/>
          <w:b/>
          <w:color w:val="0000FF"/>
          <w:sz w:val="28"/>
          <w:szCs w:val="28"/>
          <w:lang w:val="en"/>
        </w:rPr>
        <w:t>Bits &amp; Pieces, May 28, 1992, pp. 5-6.</w:t>
      </w:r>
    </w:p>
    <w:p w14:paraId="25190DE2" w14:textId="77777777" w:rsidR="00595CBC" w:rsidRDefault="00595CBC" w:rsidP="00595CBC">
      <w:pPr>
        <w:pStyle w:val="Default"/>
        <w:jc w:val="both"/>
        <w:rPr>
          <w:rFonts w:ascii="Arial Narrow" w:hAnsi="Arial Narrow"/>
          <w:b/>
          <w:color w:val="0000FF"/>
          <w:sz w:val="28"/>
          <w:szCs w:val="28"/>
          <w:lang w:val="en"/>
        </w:rPr>
      </w:pPr>
    </w:p>
    <w:p w14:paraId="3626FCEA" w14:textId="3A27D4BC" w:rsidR="00F70A38" w:rsidRPr="0036263F" w:rsidRDefault="00F70A38" w:rsidP="00595CBC">
      <w:pPr>
        <w:pStyle w:val="Default"/>
        <w:jc w:val="both"/>
        <w:rPr>
          <w:rFonts w:ascii="Arial Narrow" w:hAnsi="Arial Narrow"/>
          <w:b/>
          <w:sz w:val="28"/>
          <w:szCs w:val="28"/>
        </w:rPr>
      </w:pPr>
      <w:r w:rsidRPr="0036263F">
        <w:rPr>
          <w:rFonts w:ascii="Arial Narrow" w:hAnsi="Arial Narrow"/>
          <w:color w:val="0000FF"/>
          <w:sz w:val="28"/>
          <w:szCs w:val="28"/>
        </w:rPr>
        <w:t xml:space="preserve">There are </w:t>
      </w:r>
      <w:r w:rsidRPr="0036263F">
        <w:rPr>
          <w:rFonts w:ascii="Arial Narrow" w:hAnsi="Arial Narrow"/>
          <w:b/>
          <w:color w:val="0000FF"/>
          <w:sz w:val="28"/>
          <w:szCs w:val="28"/>
          <w:u w:val="single"/>
        </w:rPr>
        <w:t>12 spiritual resources and tools</w:t>
      </w:r>
      <w:r w:rsidRPr="0036263F">
        <w:rPr>
          <w:rFonts w:ascii="Arial Narrow" w:hAnsi="Arial Narrow"/>
          <w:b/>
          <w:sz w:val="28"/>
          <w:szCs w:val="28"/>
        </w:rPr>
        <w:t xml:space="preserve"> Christians </w:t>
      </w:r>
      <w:r w:rsidRPr="0036263F">
        <w:rPr>
          <w:rFonts w:ascii="Arial Narrow" w:hAnsi="Arial Narrow"/>
          <w:b/>
          <w:color w:val="0000FF"/>
          <w:sz w:val="28"/>
          <w:szCs w:val="28"/>
        </w:rPr>
        <w:t xml:space="preserve">must </w:t>
      </w:r>
      <w:r w:rsidRPr="0036263F">
        <w:rPr>
          <w:rFonts w:ascii="Arial Narrow" w:hAnsi="Arial Narrow"/>
          <w:b/>
          <w:sz w:val="28"/>
          <w:szCs w:val="28"/>
        </w:rPr>
        <w:t xml:space="preserve">effectively </w:t>
      </w:r>
      <w:r w:rsidRPr="0036263F">
        <w:rPr>
          <w:rFonts w:ascii="Arial Narrow" w:hAnsi="Arial Narrow"/>
          <w:b/>
          <w:color w:val="0000FF"/>
          <w:sz w:val="28"/>
          <w:szCs w:val="28"/>
        </w:rPr>
        <w:t>use</w:t>
      </w:r>
      <w:r w:rsidRPr="0036263F">
        <w:rPr>
          <w:rFonts w:ascii="Arial Narrow" w:hAnsi="Arial Narrow"/>
          <w:b/>
          <w:sz w:val="28"/>
          <w:szCs w:val="28"/>
        </w:rPr>
        <w:t xml:space="preserve"> to develop a listening ear to God.</w:t>
      </w:r>
    </w:p>
    <w:p w14:paraId="10C17EA5" w14:textId="77777777" w:rsidR="00F70A38" w:rsidRDefault="00F70A38" w:rsidP="00F70A38">
      <w:pPr>
        <w:pStyle w:val="Default"/>
        <w:numPr>
          <w:ilvl w:val="0"/>
          <w:numId w:val="1"/>
        </w:numPr>
        <w:jc w:val="both"/>
        <w:rPr>
          <w:rFonts w:ascii="Arial Narrow" w:hAnsi="Arial Narrow"/>
          <w:b/>
          <w:sz w:val="28"/>
          <w:szCs w:val="28"/>
        </w:rPr>
      </w:pPr>
      <w:r w:rsidRPr="0036263F">
        <w:rPr>
          <w:rFonts w:ascii="Arial Narrow" w:hAnsi="Arial Narrow"/>
          <w:b/>
          <w:color w:val="0033CC"/>
          <w:sz w:val="28"/>
          <w:szCs w:val="28"/>
        </w:rPr>
        <w:t>FAITH</w:t>
      </w:r>
      <w:r w:rsidRPr="0036263F">
        <w:rPr>
          <w:rFonts w:ascii="Arial Narrow" w:hAnsi="Arial Narrow"/>
          <w:b/>
          <w:sz w:val="28"/>
          <w:szCs w:val="28"/>
        </w:rPr>
        <w:t>: Faith is THE spiritual source that Christians use to form and maintain the</w:t>
      </w:r>
      <w:r>
        <w:rPr>
          <w:rFonts w:ascii="Arial Narrow" w:hAnsi="Arial Narrow"/>
          <w:b/>
          <w:sz w:val="28"/>
          <w:szCs w:val="28"/>
        </w:rPr>
        <w:t>ir</w:t>
      </w:r>
      <w:r w:rsidRPr="0036263F">
        <w:rPr>
          <w:rFonts w:ascii="Arial Narrow" w:hAnsi="Arial Narrow"/>
          <w:b/>
          <w:sz w:val="28"/>
          <w:szCs w:val="28"/>
        </w:rPr>
        <w:t xml:space="preserve"> relationship with God.  By faith Christians hear God and follow Him as a proper response to the voice of the Word of God. </w:t>
      </w:r>
    </w:p>
    <w:p w14:paraId="6A24270D" w14:textId="77777777" w:rsidR="00F70A38" w:rsidRPr="002C4390" w:rsidRDefault="00F70A38" w:rsidP="00F70A38">
      <w:pPr>
        <w:pStyle w:val="Default"/>
        <w:numPr>
          <w:ilvl w:val="0"/>
          <w:numId w:val="3"/>
        </w:numPr>
        <w:jc w:val="both"/>
        <w:rPr>
          <w:rFonts w:ascii="Arial Narrow" w:hAnsi="Arial Narrow"/>
          <w:b/>
          <w:sz w:val="28"/>
          <w:szCs w:val="28"/>
        </w:rPr>
      </w:pPr>
      <w:r>
        <w:rPr>
          <w:rFonts w:ascii="Arial Narrow" w:hAnsi="Arial Narrow"/>
          <w:b/>
          <w:sz w:val="28"/>
          <w:szCs w:val="28"/>
        </w:rPr>
        <w:t>Faith = to follow God (in harmony or in agreement with God)</w:t>
      </w:r>
    </w:p>
    <w:p w14:paraId="07FB16E3" w14:textId="77777777" w:rsidR="00F70A38" w:rsidRDefault="00F70A38" w:rsidP="00F70A38">
      <w:pPr>
        <w:pStyle w:val="Default"/>
        <w:numPr>
          <w:ilvl w:val="0"/>
          <w:numId w:val="1"/>
        </w:numPr>
        <w:jc w:val="both"/>
        <w:rPr>
          <w:rFonts w:ascii="Arial Narrow" w:hAnsi="Arial Narrow"/>
          <w:b/>
          <w:sz w:val="28"/>
          <w:szCs w:val="28"/>
        </w:rPr>
      </w:pPr>
      <w:r w:rsidRPr="001D65F0">
        <w:rPr>
          <w:rFonts w:ascii="Arial Narrow" w:hAnsi="Arial Narrow"/>
          <w:b/>
          <w:color w:val="0000FF"/>
          <w:sz w:val="28"/>
          <w:szCs w:val="28"/>
        </w:rPr>
        <w:t>OBEDIENCE</w:t>
      </w:r>
      <w:r>
        <w:rPr>
          <w:rFonts w:ascii="Arial Narrow" w:hAnsi="Arial Narrow"/>
          <w:b/>
          <w:sz w:val="28"/>
          <w:szCs w:val="28"/>
        </w:rPr>
        <w:t xml:space="preserve">:  the action performed </w:t>
      </w:r>
      <w:r w:rsidRPr="001D65F0">
        <w:rPr>
          <w:rFonts w:ascii="Arial Narrow" w:hAnsi="Arial Narrow"/>
          <w:b/>
          <w:color w:val="0000FF"/>
          <w:sz w:val="28"/>
          <w:szCs w:val="28"/>
        </w:rPr>
        <w:t>after</w:t>
      </w:r>
      <w:r>
        <w:rPr>
          <w:rFonts w:ascii="Arial Narrow" w:hAnsi="Arial Narrow"/>
          <w:b/>
          <w:sz w:val="28"/>
          <w:szCs w:val="28"/>
        </w:rPr>
        <w:t xml:space="preserve"> believing God</w:t>
      </w:r>
    </w:p>
    <w:p w14:paraId="0EB8C9A8" w14:textId="367E2E80" w:rsidR="00F70A38" w:rsidRPr="00AF78BA" w:rsidRDefault="00F70A38" w:rsidP="00AF78BA">
      <w:pPr>
        <w:pStyle w:val="Default"/>
        <w:numPr>
          <w:ilvl w:val="0"/>
          <w:numId w:val="4"/>
        </w:numPr>
        <w:jc w:val="both"/>
        <w:rPr>
          <w:rFonts w:ascii="Arial Narrow" w:hAnsi="Arial Narrow"/>
          <w:b/>
          <w:sz w:val="28"/>
          <w:szCs w:val="28"/>
        </w:rPr>
      </w:pPr>
      <w:r>
        <w:rPr>
          <w:rFonts w:ascii="Arial Narrow" w:hAnsi="Arial Narrow"/>
          <w:b/>
          <w:sz w:val="28"/>
          <w:szCs w:val="28"/>
        </w:rPr>
        <w:t xml:space="preserve">Obedience is spiritual </w:t>
      </w:r>
      <w:r w:rsidRPr="001D65F0">
        <w:rPr>
          <w:rFonts w:ascii="Arial Narrow" w:hAnsi="Arial Narrow"/>
          <w:b/>
          <w:color w:val="0000FF"/>
          <w:sz w:val="28"/>
          <w:szCs w:val="28"/>
        </w:rPr>
        <w:t>compliance</w:t>
      </w:r>
      <w:r>
        <w:rPr>
          <w:rFonts w:ascii="Arial Narrow" w:hAnsi="Arial Narrow"/>
          <w:b/>
          <w:sz w:val="28"/>
          <w:szCs w:val="28"/>
        </w:rPr>
        <w:t xml:space="preserve"> in faith as you hear from God;</w:t>
      </w:r>
    </w:p>
    <w:p w14:paraId="621CE67B" w14:textId="55C1AB2C" w:rsidR="00F70A38" w:rsidRDefault="00F70A38" w:rsidP="00F70A38">
      <w:pPr>
        <w:pStyle w:val="Default"/>
        <w:numPr>
          <w:ilvl w:val="0"/>
          <w:numId w:val="2"/>
        </w:numPr>
        <w:jc w:val="both"/>
        <w:rPr>
          <w:rFonts w:ascii="Arial Narrow" w:hAnsi="Arial Narrow"/>
          <w:b/>
          <w:color w:val="auto"/>
          <w:sz w:val="28"/>
          <w:szCs w:val="28"/>
        </w:rPr>
      </w:pPr>
      <w:r w:rsidRPr="00E63084">
        <w:rPr>
          <w:rFonts w:ascii="Arial Narrow" w:hAnsi="Arial Narrow"/>
          <w:b/>
          <w:color w:val="FF0000"/>
          <w:sz w:val="28"/>
          <w:szCs w:val="28"/>
        </w:rPr>
        <w:t xml:space="preserve"> Esther 4:8-17 </w:t>
      </w:r>
      <w:r w:rsidRPr="00CC44FD">
        <w:rPr>
          <w:rFonts w:ascii="Arial Narrow" w:hAnsi="Arial Narrow"/>
          <w:b/>
          <w:color w:val="FF0000"/>
          <w:sz w:val="28"/>
          <w:szCs w:val="28"/>
        </w:rPr>
        <w:t>=</w:t>
      </w:r>
      <w:r w:rsidRPr="00CC44FD">
        <w:rPr>
          <w:rFonts w:ascii="Arial Narrow" w:hAnsi="Arial Narrow"/>
          <w:b/>
          <w:color w:val="auto"/>
          <w:sz w:val="28"/>
          <w:szCs w:val="28"/>
        </w:rPr>
        <w:t xml:space="preserve"> ignoring all norms to take a risk</w:t>
      </w:r>
      <w:r>
        <w:rPr>
          <w:rFonts w:ascii="Arial Narrow" w:hAnsi="Arial Narrow"/>
          <w:b/>
          <w:color w:val="auto"/>
          <w:sz w:val="28"/>
          <w:szCs w:val="28"/>
        </w:rPr>
        <w:t xml:space="preserve"> to learn</w:t>
      </w:r>
      <w:r w:rsidRPr="00CC44FD">
        <w:rPr>
          <w:rFonts w:ascii="Arial Narrow" w:hAnsi="Arial Narrow"/>
          <w:b/>
          <w:color w:val="auto"/>
          <w:sz w:val="28"/>
          <w:szCs w:val="28"/>
        </w:rPr>
        <w:t xml:space="preserve"> with God</w:t>
      </w:r>
    </w:p>
    <w:p w14:paraId="1C226744" w14:textId="77777777" w:rsidR="00AF78BA" w:rsidRDefault="00AF78BA" w:rsidP="00595CBC">
      <w:pPr>
        <w:pStyle w:val="ListParagraph"/>
        <w:spacing w:before="100" w:beforeAutospacing="1"/>
        <w:ind w:left="2160"/>
        <w:rPr>
          <w:rFonts w:ascii="Arial" w:hAnsi="Arial" w:cs="Arial"/>
          <w:b/>
          <w:bCs/>
          <w:color w:val="0000FF"/>
          <w:sz w:val="28"/>
          <w:szCs w:val="28"/>
        </w:rPr>
      </w:pPr>
      <w:bookmarkStart w:id="0" w:name="_GoBack"/>
      <w:bookmarkEnd w:id="0"/>
    </w:p>
    <w:p w14:paraId="2F897B07" w14:textId="77777777" w:rsidR="00AF78BA" w:rsidRDefault="00AF78BA" w:rsidP="00D42A37">
      <w:pPr>
        <w:pStyle w:val="ListParagraph"/>
        <w:spacing w:before="100" w:beforeAutospacing="1"/>
        <w:ind w:left="2160"/>
        <w:jc w:val="center"/>
        <w:rPr>
          <w:rFonts w:ascii="Arial" w:hAnsi="Arial" w:cs="Arial"/>
          <w:b/>
          <w:bCs/>
          <w:color w:val="0000FF"/>
          <w:sz w:val="28"/>
          <w:szCs w:val="28"/>
        </w:rPr>
      </w:pPr>
    </w:p>
    <w:p w14:paraId="0728AC46" w14:textId="6EE0577E" w:rsidR="00D42A37" w:rsidRPr="009F42A9" w:rsidRDefault="00D42A37" w:rsidP="00D42A37">
      <w:pPr>
        <w:pStyle w:val="ListParagraph"/>
        <w:spacing w:before="100" w:beforeAutospacing="1"/>
        <w:ind w:left="2160"/>
        <w:jc w:val="center"/>
        <w:rPr>
          <w:rFonts w:ascii="Arial Narrow" w:hAnsi="Arial Narrow" w:cs="Arial"/>
          <w:color w:val="0000FF"/>
          <w:sz w:val="20"/>
          <w:szCs w:val="20"/>
        </w:rPr>
      </w:pPr>
      <w:r w:rsidRPr="009F42A9">
        <w:rPr>
          <w:rFonts w:ascii="Arial Narrow" w:hAnsi="Arial Narrow" w:cs="Arial"/>
          <w:b/>
          <w:bCs/>
          <w:color w:val="0000FF"/>
          <w:sz w:val="28"/>
          <w:szCs w:val="28"/>
        </w:rPr>
        <w:t>THE POWER OF PRAYER</w:t>
      </w:r>
    </w:p>
    <w:p w14:paraId="3E65B00E" w14:textId="77777777" w:rsidR="00D42A37" w:rsidRPr="009F42A9" w:rsidRDefault="00D42A37" w:rsidP="00D42A37">
      <w:pPr>
        <w:pStyle w:val="ListParagraph"/>
        <w:spacing w:before="100" w:beforeAutospacing="1"/>
        <w:ind w:left="2160"/>
        <w:jc w:val="center"/>
        <w:rPr>
          <w:rFonts w:ascii="Arial Narrow" w:hAnsi="Arial Narrow" w:cs="Arial"/>
          <w:color w:val="222222"/>
          <w:sz w:val="20"/>
          <w:szCs w:val="20"/>
        </w:rPr>
      </w:pPr>
      <w:r w:rsidRPr="009F42A9">
        <w:rPr>
          <w:rFonts w:ascii="Arial Narrow" w:hAnsi="Arial Narrow" w:cs="Arial"/>
          <w:color w:val="222222"/>
          <w:sz w:val="26"/>
          <w:szCs w:val="26"/>
        </w:rPr>
        <w:t>By Pastor Reuben Archer Torrey---1856-1928</w:t>
      </w:r>
    </w:p>
    <w:p w14:paraId="5E1FCC85" w14:textId="77777777" w:rsidR="00D42A37" w:rsidRPr="009F42A9" w:rsidRDefault="00D42A37" w:rsidP="00D42A37">
      <w:pPr>
        <w:pStyle w:val="ListParagraph"/>
        <w:spacing w:before="100" w:beforeAutospacing="1"/>
        <w:ind w:left="2160"/>
        <w:jc w:val="center"/>
        <w:rPr>
          <w:rFonts w:ascii="Arial Narrow" w:hAnsi="Arial Narrow" w:cs="Arial"/>
          <w:color w:val="222222"/>
          <w:sz w:val="20"/>
          <w:szCs w:val="20"/>
        </w:rPr>
      </w:pPr>
      <w:r w:rsidRPr="009F42A9">
        <w:rPr>
          <w:rFonts w:ascii="Arial Narrow" w:hAnsi="Arial Narrow" w:cs="Arial"/>
          <w:color w:val="222222"/>
          <w:sz w:val="26"/>
          <w:szCs w:val="26"/>
        </w:rPr>
        <w:t>(excerpt from his sermon on prayer)</w:t>
      </w:r>
    </w:p>
    <w:p w14:paraId="04F5F671" w14:textId="77777777" w:rsidR="00D42A37" w:rsidRPr="009F42A9" w:rsidRDefault="00D42A37" w:rsidP="00D42A37">
      <w:pPr>
        <w:pStyle w:val="ListParagraph"/>
        <w:spacing w:before="100" w:beforeAutospacing="1"/>
        <w:ind w:left="2160"/>
        <w:rPr>
          <w:rFonts w:ascii="Arial Narrow" w:hAnsi="Arial Narrow" w:cs="Arial"/>
          <w:color w:val="222222"/>
          <w:sz w:val="20"/>
          <w:szCs w:val="20"/>
        </w:rPr>
      </w:pPr>
      <w:r w:rsidRPr="009F42A9">
        <w:rPr>
          <w:rFonts w:ascii="Arial Narrow" w:hAnsi="Arial Narrow" w:cs="Arial"/>
          <w:color w:val="222222"/>
          <w:sz w:val="26"/>
          <w:szCs w:val="26"/>
        </w:rPr>
        <w:t> </w:t>
      </w:r>
    </w:p>
    <w:p w14:paraId="6AFC04A5" w14:textId="7CFE00E4" w:rsidR="00D42A37" w:rsidRPr="009F42A9" w:rsidRDefault="00D42A37" w:rsidP="00D42A37">
      <w:pPr>
        <w:pStyle w:val="ListParagraph"/>
        <w:spacing w:before="100" w:beforeAutospacing="1" w:after="100" w:afterAutospacing="1"/>
        <w:ind w:left="2160"/>
        <w:jc w:val="center"/>
        <w:rPr>
          <w:rFonts w:ascii="Arial Narrow" w:hAnsi="Arial Narrow" w:cs="Arial"/>
          <w:color w:val="222222"/>
          <w:sz w:val="20"/>
          <w:szCs w:val="20"/>
        </w:rPr>
      </w:pPr>
      <w:r w:rsidRPr="009F42A9">
        <w:rPr>
          <w:rFonts w:ascii="Arial Narrow" w:hAnsi="Arial Narrow" w:cs="Arial"/>
          <w:color w:val="222222"/>
          <w:sz w:val="26"/>
          <w:szCs w:val="26"/>
        </w:rPr>
        <w:t xml:space="preserve">Present-day Departure </w:t>
      </w:r>
      <w:proofErr w:type="gramStart"/>
      <w:r w:rsidRPr="009F42A9">
        <w:rPr>
          <w:rFonts w:ascii="Arial Narrow" w:hAnsi="Arial Narrow" w:cs="Arial"/>
          <w:color w:val="222222"/>
          <w:sz w:val="26"/>
          <w:szCs w:val="26"/>
        </w:rPr>
        <w:t>From</w:t>
      </w:r>
      <w:proofErr w:type="gramEnd"/>
      <w:r w:rsidRPr="009F42A9">
        <w:rPr>
          <w:rFonts w:ascii="Arial Narrow" w:hAnsi="Arial Narrow" w:cs="Arial"/>
          <w:color w:val="222222"/>
          <w:sz w:val="26"/>
          <w:szCs w:val="26"/>
        </w:rPr>
        <w:t xml:space="preserve"> Prayer</w:t>
      </w:r>
    </w:p>
    <w:p w14:paraId="614B259A" w14:textId="77777777" w:rsidR="00D42A37" w:rsidRPr="009F42A9" w:rsidRDefault="00D42A37" w:rsidP="00D42A37">
      <w:pPr>
        <w:spacing w:before="100" w:beforeAutospacing="1" w:after="100" w:afterAutospacing="1"/>
        <w:jc w:val="both"/>
        <w:rPr>
          <w:rFonts w:ascii="Arial Narrow" w:hAnsi="Arial Narrow" w:cs="Arial"/>
          <w:color w:val="222222"/>
          <w:sz w:val="20"/>
          <w:szCs w:val="20"/>
        </w:rPr>
      </w:pPr>
      <w:r w:rsidRPr="009F42A9">
        <w:rPr>
          <w:rFonts w:ascii="Arial Narrow" w:hAnsi="Arial Narrow" w:cs="Arial"/>
          <w:color w:val="222222"/>
          <w:sz w:val="26"/>
          <w:szCs w:val="26"/>
        </w:rPr>
        <w:t xml:space="preserve">There is nothing else in which the church and the ministry of today or, to be more explicit, you and I have departed more notably and more lamentably from apostolic precedent than in this matter of prayer. We do not live in a praying age. A very considerable proportion of the membership of our evangelical churches today do not believe even theoretically in prayer. Many of them now believe in prayer as having a beneficial "reflex influence," that is, as benefitting the person who prays, a sort of lifting yourself up by your spiritual bootstraps. </w:t>
      </w:r>
    </w:p>
    <w:p w14:paraId="1AEE61EF" w14:textId="77777777" w:rsidR="00D42A37" w:rsidRPr="009F42A9" w:rsidRDefault="00D42A37" w:rsidP="00D42A37">
      <w:pPr>
        <w:spacing w:before="100" w:beforeAutospacing="1" w:after="100" w:afterAutospacing="1"/>
        <w:jc w:val="both"/>
        <w:rPr>
          <w:rFonts w:ascii="Arial Narrow" w:hAnsi="Arial Narrow" w:cs="Arial"/>
          <w:color w:val="222222"/>
          <w:sz w:val="20"/>
          <w:szCs w:val="20"/>
        </w:rPr>
      </w:pPr>
      <w:r w:rsidRPr="009F42A9">
        <w:rPr>
          <w:rFonts w:ascii="Arial Narrow" w:hAnsi="Arial Narrow" w:cs="Arial"/>
          <w:color w:val="222222"/>
          <w:sz w:val="26"/>
          <w:szCs w:val="26"/>
        </w:rPr>
        <w:t xml:space="preserve">But as for prayer bringing anything to pass that would not have come to pass if we had not prayed, they do not believe in it, and many of them frankly say so, and even some of our "modern ministers" say so. I believe it is still the vast majority in our evangelical churches-even they do not make the use of this mighty instrument that God has put into our hands that one would naturally expect. As I said, we do not live in a praying age. We live in an age of hustle and bustle, of man's efforts and man's determination, of man's confidence in himself and in his own power to achieve things, an age of human organization and human machinery, human push and human scheming, and human achievement, which in the things of God means no real achievement at all. </w:t>
      </w:r>
    </w:p>
    <w:p w14:paraId="462FD142" w14:textId="77777777" w:rsidR="00D42A37" w:rsidRPr="009F42A9" w:rsidRDefault="00D42A37" w:rsidP="00D42A37">
      <w:pPr>
        <w:spacing w:before="100" w:beforeAutospacing="1" w:after="100" w:afterAutospacing="1"/>
        <w:jc w:val="both"/>
        <w:rPr>
          <w:rFonts w:ascii="Arial Narrow" w:hAnsi="Arial Narrow" w:cs="Arial"/>
          <w:color w:val="222222"/>
          <w:sz w:val="20"/>
          <w:szCs w:val="20"/>
        </w:rPr>
      </w:pPr>
      <w:r w:rsidRPr="009F42A9">
        <w:rPr>
          <w:rFonts w:ascii="Arial Narrow" w:hAnsi="Arial Narrow" w:cs="Arial"/>
          <w:color w:val="222222"/>
          <w:sz w:val="26"/>
          <w:szCs w:val="26"/>
        </w:rPr>
        <w:t xml:space="preserve">I think it would be perfectly safe to say that the church of Christ was never in all its history so fully, so skillfully and so thoroughly and so perfectly organized as it is today. Our machinery is wonderful; it is just perfect, but, alas, it is machinery without power; and when things do not go right, instead of going to the real source of our failure, our neglect to depend on God and look to God for power, we look around to see if there is not some new organization we can get up, some new wheel that we can add to our machinery. We have altogether too many wheels already. What we need is not so much some new organization, some new wheel, but "the Spirit of the living Creator in the wheels" we already possess. </w:t>
      </w:r>
    </w:p>
    <w:p w14:paraId="337BBD19" w14:textId="77777777" w:rsidR="00D42A37" w:rsidRPr="009F42A9" w:rsidRDefault="00D42A37" w:rsidP="00D42A37">
      <w:pPr>
        <w:spacing w:before="100" w:beforeAutospacing="1" w:after="100" w:afterAutospacing="1"/>
        <w:jc w:val="both"/>
        <w:rPr>
          <w:rFonts w:ascii="Arial Narrow" w:hAnsi="Arial Narrow" w:cs="Arial"/>
          <w:color w:val="222222"/>
          <w:sz w:val="20"/>
          <w:szCs w:val="20"/>
        </w:rPr>
      </w:pPr>
      <w:r w:rsidRPr="009F42A9">
        <w:rPr>
          <w:rFonts w:ascii="Arial Narrow" w:hAnsi="Arial Narrow" w:cs="Arial"/>
          <w:color w:val="222222"/>
          <w:sz w:val="26"/>
          <w:szCs w:val="26"/>
        </w:rPr>
        <w:t xml:space="preserve">I believe that the devil stands and looks at the church today and laughs in his sleeve as he sees how its members depend on their own scheming and powers of organization and skillfully devised machinery. "Ha, ha," he laughs, "you may have your Boy Scouts, your costly church edifices, your multi-thousand-dollar church organs, your brilliant university-bred preachers, your high-priced choirs, your gifted sopranos and altos and tenors and bases, your wonderful quartets, your immense men's Bible classes, yes, and your Bible conferences, and your Bible institutes, and your special evangelistic services, all you please of them; it does not in the least trouble me, if you will only leave out of them the power of the Lord God Almighty sought and obtained by the earnest, persistent, believing prayer that will not take no for an answer." But when the devil sees a man or woman who really believes in prayer, who knows how to pray, and who really does pray, and, above all, when he sees a whole church on its face before God in prayer, "he trembles" as much as he ever did, for he knows that his day in that church or community is at an end. </w:t>
      </w:r>
    </w:p>
    <w:p w14:paraId="6E2783E3" w14:textId="77777777" w:rsidR="00D42A37" w:rsidRPr="009F42A9" w:rsidRDefault="00D42A37" w:rsidP="00D42A37">
      <w:pPr>
        <w:spacing w:before="100" w:beforeAutospacing="1" w:after="100" w:afterAutospacing="1"/>
        <w:jc w:val="both"/>
        <w:rPr>
          <w:rFonts w:ascii="Arial Narrow" w:hAnsi="Arial Narrow" w:cs="Arial"/>
          <w:color w:val="222222"/>
          <w:sz w:val="26"/>
          <w:szCs w:val="26"/>
        </w:rPr>
      </w:pPr>
      <w:r w:rsidRPr="009F42A9">
        <w:rPr>
          <w:rFonts w:ascii="Arial Narrow" w:hAnsi="Arial Narrow" w:cs="Arial"/>
          <w:color w:val="222222"/>
          <w:sz w:val="26"/>
          <w:szCs w:val="26"/>
        </w:rPr>
        <w:t xml:space="preserve">Prayer has as much power today, when men and women are themselves on praying ground and meeting the conditions of prevailing prayer, as it ever has had. God has not changed, and His ear is just as quick to hear the voice of real prayer and His hand is just as long and strong to save as they ever were. "Behold, the Lord's hand is not shortened, that it cannot </w:t>
      </w:r>
      <w:proofErr w:type="gramStart"/>
      <w:r w:rsidRPr="009F42A9">
        <w:rPr>
          <w:rFonts w:ascii="Arial Narrow" w:hAnsi="Arial Narrow" w:cs="Arial"/>
          <w:color w:val="222222"/>
          <w:sz w:val="26"/>
          <w:szCs w:val="26"/>
        </w:rPr>
        <w:t>save:</w:t>
      </w:r>
      <w:proofErr w:type="gramEnd"/>
      <w:r w:rsidRPr="009F42A9">
        <w:rPr>
          <w:rFonts w:ascii="Arial Narrow" w:hAnsi="Arial Narrow" w:cs="Arial"/>
          <w:color w:val="222222"/>
          <w:sz w:val="26"/>
          <w:szCs w:val="26"/>
        </w:rPr>
        <w:t xml:space="preserve"> neither his ear heavy, that it cannot hear. But our iniquities may "have separated between us and our God, and "our sins have </w:t>
      </w:r>
      <w:proofErr w:type="gramStart"/>
      <w:r w:rsidRPr="009F42A9">
        <w:rPr>
          <w:rFonts w:ascii="Arial Narrow" w:hAnsi="Arial Narrow" w:cs="Arial"/>
          <w:color w:val="222222"/>
          <w:sz w:val="26"/>
          <w:szCs w:val="26"/>
        </w:rPr>
        <w:t>hid</w:t>
      </w:r>
      <w:proofErr w:type="gramEnd"/>
      <w:r w:rsidRPr="009F42A9">
        <w:rPr>
          <w:rFonts w:ascii="Arial Narrow" w:hAnsi="Arial Narrow" w:cs="Arial"/>
          <w:color w:val="222222"/>
          <w:sz w:val="26"/>
          <w:szCs w:val="26"/>
        </w:rPr>
        <w:t xml:space="preserve"> His face from you, that He will not hear" (Isaiah 59:1,2). Prayer is the key that unlocks all the storehouses of God's infinite grace and power. All that God is, and all that God has, are at the disposal of player. But we must use the key. Prayer can do anything that God can do, and as God can do anything, prayer is omnipotent. No one can stand against the one who knows how to pray and who meets all the conditions of prevailing prayer and who really prays. "The Lord God Omnipotent" works from him and works through him.</w:t>
      </w:r>
    </w:p>
    <w:p w14:paraId="16FB58AC" w14:textId="602E0600" w:rsidR="00D42A37" w:rsidRPr="009F42A9" w:rsidRDefault="00D42A37" w:rsidP="00D42A37">
      <w:pPr>
        <w:rPr>
          <w:rFonts w:ascii="Arial Narrow" w:hAnsi="Arial Narrow" w:cs="Arial"/>
          <w:color w:val="222222"/>
          <w:sz w:val="20"/>
          <w:szCs w:val="20"/>
        </w:rPr>
      </w:pPr>
      <w:r w:rsidRPr="009F42A9">
        <w:rPr>
          <w:rFonts w:ascii="Arial Narrow" w:hAnsi="Arial Narrow" w:cs="Arial"/>
          <w:b/>
          <w:bCs/>
          <w:color w:val="222222"/>
          <w:sz w:val="26"/>
          <w:szCs w:val="26"/>
        </w:rPr>
        <w:t>Different types of prayers:</w:t>
      </w:r>
      <w:r w:rsidRPr="009F42A9">
        <w:rPr>
          <w:rFonts w:ascii="Arial Narrow" w:hAnsi="Arial Narrow" w:cs="Arial"/>
          <w:color w:val="252525"/>
          <w:sz w:val="26"/>
          <w:szCs w:val="26"/>
        </w:rPr>
        <w:br/>
      </w:r>
      <w:r w:rsidRPr="009F42A9">
        <w:rPr>
          <w:rFonts w:ascii="Arial Narrow" w:hAnsi="Arial Narrow" w:cs="Arial"/>
          <w:b/>
          <w:bCs/>
          <w:color w:val="252525"/>
          <w:sz w:val="26"/>
          <w:szCs w:val="26"/>
        </w:rPr>
        <w:t>1.         The prayer of faith:</w:t>
      </w:r>
      <w:r w:rsidRPr="009F42A9">
        <w:rPr>
          <w:rFonts w:ascii="Arial Narrow" w:hAnsi="Arial Narrow" w:cs="Arial"/>
          <w:color w:val="252525"/>
          <w:sz w:val="26"/>
          <w:szCs w:val="26"/>
        </w:rPr>
        <w:t xml:space="preserve"> </w:t>
      </w:r>
    </w:p>
    <w:p w14:paraId="1603C106" w14:textId="77777777" w:rsidR="00D42A37" w:rsidRPr="009F42A9" w:rsidRDefault="00D42A37" w:rsidP="00D42A37">
      <w:pPr>
        <w:rPr>
          <w:rFonts w:ascii="Arial Narrow" w:hAnsi="Arial Narrow" w:cs="Arial"/>
          <w:color w:val="252525"/>
          <w:sz w:val="26"/>
          <w:szCs w:val="26"/>
        </w:rPr>
      </w:pPr>
      <w:r w:rsidRPr="009F42A9">
        <w:rPr>
          <w:rFonts w:ascii="Arial Narrow" w:hAnsi="Arial Narrow" w:cs="Arial"/>
          <w:b/>
          <w:bCs/>
          <w:color w:val="252525"/>
          <w:sz w:val="26"/>
          <w:szCs w:val="26"/>
        </w:rPr>
        <w:t xml:space="preserve">2.         The prayer of agreement (also known as </w:t>
      </w:r>
      <w:hyperlink r:id="rId6" w:tgtFrame="_blank" w:history="1">
        <w:r w:rsidRPr="009F42A9">
          <w:rPr>
            <w:rFonts w:ascii="Arial Narrow" w:hAnsi="Arial Narrow" w:cs="Arial"/>
            <w:b/>
            <w:bCs/>
            <w:color w:val="0000FF"/>
            <w:sz w:val="26"/>
            <w:szCs w:val="26"/>
            <w:u w:val="single"/>
          </w:rPr>
          <w:t>corporate prayer</w:t>
        </w:r>
      </w:hyperlink>
      <w:r w:rsidRPr="009F42A9">
        <w:rPr>
          <w:rFonts w:ascii="Arial Narrow" w:hAnsi="Arial Narrow" w:cs="Arial"/>
          <w:b/>
          <w:bCs/>
          <w:color w:val="252525"/>
          <w:sz w:val="26"/>
          <w:szCs w:val="26"/>
        </w:rPr>
        <w:t>)</w:t>
      </w:r>
      <w:r w:rsidRPr="009F42A9">
        <w:rPr>
          <w:rFonts w:ascii="Arial Narrow" w:hAnsi="Arial Narrow" w:cs="Arial"/>
          <w:color w:val="252525"/>
          <w:sz w:val="26"/>
          <w:szCs w:val="26"/>
        </w:rPr>
        <w:t xml:space="preserve"> </w:t>
      </w:r>
    </w:p>
    <w:p w14:paraId="5CC4D613" w14:textId="7D3A2A4F" w:rsidR="00D42A37" w:rsidRPr="009F42A9" w:rsidRDefault="00D42A37" w:rsidP="00D42A37">
      <w:pPr>
        <w:rPr>
          <w:rFonts w:ascii="Arial Narrow" w:hAnsi="Arial Narrow" w:cs="Arial"/>
          <w:b/>
          <w:bCs/>
          <w:color w:val="252525"/>
          <w:sz w:val="26"/>
          <w:szCs w:val="26"/>
        </w:rPr>
      </w:pPr>
      <w:r w:rsidRPr="009F42A9">
        <w:rPr>
          <w:rFonts w:ascii="Arial Narrow" w:hAnsi="Arial Narrow" w:cs="Arial"/>
          <w:b/>
          <w:bCs/>
          <w:color w:val="252525"/>
          <w:sz w:val="26"/>
          <w:szCs w:val="26"/>
        </w:rPr>
        <w:t>3.         The prayer of request (</w:t>
      </w:r>
      <w:r w:rsidRPr="009F42A9">
        <w:rPr>
          <w:rFonts w:ascii="Arial Narrow" w:hAnsi="Arial Narrow" w:cs="Arial"/>
          <w:b/>
          <w:bCs/>
          <w:color w:val="222222"/>
          <w:sz w:val="26"/>
          <w:szCs w:val="26"/>
        </w:rPr>
        <w:t xml:space="preserve">or </w:t>
      </w:r>
      <w:hyperlink r:id="rId7" w:tgtFrame="_blank" w:history="1">
        <w:r w:rsidRPr="009F42A9">
          <w:rPr>
            <w:rFonts w:ascii="Arial Narrow" w:hAnsi="Arial Narrow" w:cs="Arial"/>
            <w:b/>
            <w:bCs/>
            <w:color w:val="0000FF"/>
            <w:sz w:val="26"/>
            <w:szCs w:val="26"/>
            <w:u w:val="single"/>
          </w:rPr>
          <w:t>supplication</w:t>
        </w:r>
      </w:hyperlink>
      <w:r w:rsidR="009F42A9" w:rsidRPr="009F42A9">
        <w:rPr>
          <w:rFonts w:ascii="Arial Narrow" w:hAnsi="Arial Narrow" w:cs="Arial"/>
          <w:color w:val="222222"/>
          <w:sz w:val="20"/>
          <w:szCs w:val="20"/>
        </w:rPr>
        <w:t>)</w:t>
      </w:r>
    </w:p>
    <w:p w14:paraId="6E5C1EA8" w14:textId="77777777" w:rsidR="00D42A37" w:rsidRPr="009F42A9" w:rsidRDefault="00D42A37" w:rsidP="00D42A37">
      <w:pPr>
        <w:rPr>
          <w:rFonts w:ascii="Arial Narrow" w:hAnsi="Arial Narrow" w:cs="Arial"/>
          <w:color w:val="222222"/>
          <w:sz w:val="20"/>
          <w:szCs w:val="20"/>
        </w:rPr>
      </w:pPr>
      <w:r w:rsidRPr="009F42A9">
        <w:rPr>
          <w:rFonts w:ascii="Arial Narrow" w:hAnsi="Arial Narrow" w:cs="Arial"/>
          <w:b/>
          <w:bCs/>
          <w:color w:val="252525"/>
          <w:sz w:val="26"/>
          <w:szCs w:val="26"/>
        </w:rPr>
        <w:t>4.         The prayer of thanksgiving:</w:t>
      </w:r>
      <w:r w:rsidRPr="009F42A9">
        <w:rPr>
          <w:rFonts w:ascii="Arial Narrow" w:hAnsi="Arial Narrow" w:cs="Arial"/>
          <w:color w:val="252525"/>
          <w:sz w:val="26"/>
          <w:szCs w:val="26"/>
        </w:rPr>
        <w:t xml:space="preserve"> </w:t>
      </w:r>
    </w:p>
    <w:p w14:paraId="15DC9E1D" w14:textId="77777777" w:rsidR="00D42A37" w:rsidRPr="009F42A9" w:rsidRDefault="00D42A37" w:rsidP="00D42A37">
      <w:pPr>
        <w:rPr>
          <w:rFonts w:ascii="Arial Narrow" w:hAnsi="Arial Narrow" w:cs="Arial"/>
          <w:b/>
          <w:bCs/>
          <w:color w:val="252525"/>
          <w:sz w:val="26"/>
          <w:szCs w:val="26"/>
        </w:rPr>
      </w:pPr>
      <w:r w:rsidRPr="009F42A9">
        <w:rPr>
          <w:rFonts w:ascii="Arial Narrow" w:hAnsi="Arial Narrow" w:cs="Arial"/>
          <w:b/>
          <w:bCs/>
          <w:color w:val="252525"/>
          <w:sz w:val="26"/>
          <w:szCs w:val="26"/>
        </w:rPr>
        <w:t>5.         The prayer of worship</w:t>
      </w:r>
    </w:p>
    <w:p w14:paraId="0809A2E7" w14:textId="77777777" w:rsidR="00D42A37" w:rsidRPr="009F42A9" w:rsidRDefault="00D42A37" w:rsidP="00D42A37">
      <w:pPr>
        <w:rPr>
          <w:rFonts w:ascii="Arial Narrow" w:hAnsi="Arial Narrow" w:cs="Arial"/>
          <w:b/>
          <w:bCs/>
          <w:color w:val="252525"/>
          <w:sz w:val="26"/>
          <w:szCs w:val="26"/>
        </w:rPr>
      </w:pPr>
      <w:r w:rsidRPr="009F42A9">
        <w:rPr>
          <w:rFonts w:ascii="Arial Narrow" w:hAnsi="Arial Narrow" w:cs="Arial"/>
          <w:b/>
          <w:bCs/>
          <w:color w:val="252525"/>
          <w:sz w:val="26"/>
          <w:szCs w:val="26"/>
        </w:rPr>
        <w:t>6.         The prayer of consecration</w:t>
      </w:r>
    </w:p>
    <w:p w14:paraId="3DEA807E" w14:textId="77777777" w:rsidR="00D42A37" w:rsidRPr="009F42A9" w:rsidRDefault="00D42A37" w:rsidP="00D42A37">
      <w:pPr>
        <w:rPr>
          <w:rFonts w:ascii="Arial Narrow" w:hAnsi="Arial Narrow" w:cs="Arial"/>
          <w:color w:val="252525"/>
          <w:sz w:val="26"/>
          <w:szCs w:val="26"/>
        </w:rPr>
      </w:pPr>
      <w:r w:rsidRPr="009F42A9">
        <w:rPr>
          <w:rFonts w:ascii="Arial Narrow" w:hAnsi="Arial Narrow" w:cs="Arial"/>
          <w:b/>
          <w:bCs/>
          <w:color w:val="252525"/>
          <w:sz w:val="26"/>
          <w:szCs w:val="26"/>
        </w:rPr>
        <w:t>7.         The prayer of instruction</w:t>
      </w:r>
    </w:p>
    <w:p w14:paraId="50F1A018" w14:textId="77777777" w:rsidR="00D42A37" w:rsidRPr="009F42A9" w:rsidRDefault="00D42A37" w:rsidP="00D42A37">
      <w:pPr>
        <w:rPr>
          <w:rFonts w:ascii="Arial Narrow" w:hAnsi="Arial Narrow" w:cs="Arial"/>
          <w:color w:val="252525"/>
          <w:sz w:val="26"/>
          <w:szCs w:val="26"/>
        </w:rPr>
      </w:pPr>
      <w:r w:rsidRPr="009F42A9">
        <w:rPr>
          <w:rFonts w:ascii="Arial Narrow" w:hAnsi="Arial Narrow" w:cs="Arial"/>
          <w:b/>
          <w:bCs/>
          <w:color w:val="252525"/>
          <w:sz w:val="26"/>
          <w:szCs w:val="26"/>
        </w:rPr>
        <w:t>8.         The prayer of intercession:</w:t>
      </w:r>
      <w:r w:rsidRPr="009F42A9">
        <w:rPr>
          <w:rFonts w:ascii="Arial Narrow" w:hAnsi="Arial Narrow" w:cs="Arial"/>
          <w:color w:val="252525"/>
          <w:sz w:val="26"/>
          <w:szCs w:val="26"/>
        </w:rPr>
        <w:t xml:space="preserve">  </w:t>
      </w:r>
    </w:p>
    <w:p w14:paraId="00C6A8DF" w14:textId="77777777" w:rsidR="00D42A37" w:rsidRPr="009F42A9" w:rsidRDefault="00D42A37" w:rsidP="00D42A37">
      <w:pPr>
        <w:rPr>
          <w:rFonts w:ascii="Arial Narrow" w:hAnsi="Arial Narrow" w:cs="Arial"/>
          <w:color w:val="FF0000"/>
          <w:sz w:val="26"/>
          <w:szCs w:val="26"/>
        </w:rPr>
      </w:pPr>
      <w:r w:rsidRPr="009F42A9">
        <w:rPr>
          <w:rFonts w:ascii="Arial Narrow" w:hAnsi="Arial Narrow" w:cs="Arial"/>
          <w:b/>
          <w:bCs/>
          <w:color w:val="252525"/>
          <w:sz w:val="26"/>
          <w:szCs w:val="26"/>
        </w:rPr>
        <w:t>9.         The prayer of imprecation:</w:t>
      </w:r>
      <w:r w:rsidRPr="009F42A9">
        <w:rPr>
          <w:rFonts w:ascii="Arial Narrow" w:hAnsi="Arial Narrow" w:cs="Arial"/>
          <w:color w:val="252525"/>
          <w:sz w:val="26"/>
          <w:szCs w:val="26"/>
        </w:rPr>
        <w:t xml:space="preserve"> </w:t>
      </w:r>
      <w:hyperlink r:id="rId8" w:tgtFrame="_blank" w:history="1">
        <w:r w:rsidRPr="009F42A9">
          <w:rPr>
            <w:rFonts w:ascii="Arial Narrow" w:hAnsi="Arial Narrow" w:cs="Arial"/>
            <w:color w:val="0000FF"/>
            <w:sz w:val="26"/>
            <w:szCs w:val="26"/>
            <w:u w:val="single"/>
          </w:rPr>
          <w:t>Imprecatory prayers</w:t>
        </w:r>
      </w:hyperlink>
      <w:r w:rsidRPr="009F42A9">
        <w:rPr>
          <w:rFonts w:ascii="Arial Narrow" w:hAnsi="Arial Narrow" w:cs="Arial"/>
          <w:color w:val="252525"/>
          <w:sz w:val="26"/>
          <w:szCs w:val="26"/>
        </w:rPr>
        <w:t xml:space="preserve"> </w:t>
      </w:r>
    </w:p>
    <w:p w14:paraId="4E5C1606" w14:textId="77777777" w:rsidR="00D42A37" w:rsidRPr="009F42A9" w:rsidRDefault="00D42A37" w:rsidP="00D42A37">
      <w:pPr>
        <w:rPr>
          <w:rFonts w:ascii="Arial Narrow" w:hAnsi="Arial Narrow" w:cs="Arial"/>
          <w:color w:val="222222"/>
          <w:sz w:val="20"/>
          <w:szCs w:val="20"/>
        </w:rPr>
      </w:pPr>
      <w:r w:rsidRPr="009F42A9">
        <w:rPr>
          <w:rFonts w:ascii="Arial Narrow" w:hAnsi="Arial Narrow" w:cs="Arial"/>
          <w:b/>
          <w:bCs/>
          <w:color w:val="222222"/>
          <w:sz w:val="26"/>
          <w:szCs w:val="26"/>
        </w:rPr>
        <w:t xml:space="preserve">10.       </w:t>
      </w:r>
      <w:hyperlink r:id="rId9" w:tgtFrame="_blank" w:history="1">
        <w:r w:rsidRPr="009F42A9">
          <w:rPr>
            <w:rFonts w:ascii="Arial Narrow" w:hAnsi="Arial Narrow" w:cs="Arial"/>
            <w:b/>
            <w:bCs/>
            <w:color w:val="0000FF"/>
            <w:sz w:val="26"/>
            <w:szCs w:val="26"/>
            <w:u w:val="single"/>
          </w:rPr>
          <w:t>Praying</w:t>
        </w:r>
      </w:hyperlink>
      <w:r w:rsidRPr="009F42A9">
        <w:rPr>
          <w:rFonts w:ascii="Arial Narrow" w:hAnsi="Arial Narrow" w:cs="Arial"/>
          <w:b/>
          <w:bCs/>
          <w:color w:val="222222"/>
          <w:sz w:val="26"/>
          <w:szCs w:val="26"/>
        </w:rPr>
        <w:t xml:space="preserve"> in the Spirit: </w:t>
      </w:r>
    </w:p>
    <w:p w14:paraId="690FF915" w14:textId="77777777" w:rsidR="00D42A37" w:rsidRPr="009F42A9" w:rsidRDefault="00D42A37" w:rsidP="00D42A37">
      <w:pPr>
        <w:rPr>
          <w:rFonts w:ascii="Arial Narrow" w:hAnsi="Arial Narrow" w:cs="Arial"/>
          <w:color w:val="252525"/>
          <w:sz w:val="26"/>
          <w:szCs w:val="26"/>
        </w:rPr>
      </w:pPr>
      <w:r w:rsidRPr="009F42A9">
        <w:rPr>
          <w:rFonts w:ascii="Arial Narrow" w:hAnsi="Arial Narrow" w:cs="Arial"/>
          <w:color w:val="252525"/>
          <w:sz w:val="26"/>
          <w:szCs w:val="26"/>
        </w:rPr>
        <w:t xml:space="preserve">11.       </w:t>
      </w:r>
      <w:r w:rsidRPr="009F42A9">
        <w:rPr>
          <w:rFonts w:ascii="Arial Narrow" w:hAnsi="Arial Narrow" w:cs="Arial"/>
          <w:b/>
          <w:bCs/>
          <w:color w:val="252525"/>
          <w:sz w:val="26"/>
          <w:szCs w:val="26"/>
        </w:rPr>
        <w:t>Prayer of forgiveness/repentance</w:t>
      </w:r>
      <w:r w:rsidRPr="009F42A9">
        <w:rPr>
          <w:rFonts w:ascii="Arial Narrow" w:hAnsi="Arial Narrow" w:cs="Arial"/>
          <w:color w:val="252525"/>
          <w:sz w:val="26"/>
          <w:szCs w:val="26"/>
        </w:rPr>
        <w:t xml:space="preserve">: </w:t>
      </w:r>
    </w:p>
    <w:p w14:paraId="6926B8B9" w14:textId="2C0B36A4" w:rsidR="00D42A37" w:rsidRPr="009F42A9" w:rsidRDefault="00D42A37" w:rsidP="00D42A37">
      <w:pPr>
        <w:rPr>
          <w:rFonts w:ascii="Arial Narrow" w:hAnsi="Arial Narrow" w:cs="Arial"/>
          <w:color w:val="222222"/>
          <w:sz w:val="20"/>
          <w:szCs w:val="20"/>
        </w:rPr>
      </w:pPr>
      <w:r w:rsidRPr="009F42A9">
        <w:rPr>
          <w:rFonts w:ascii="Arial Narrow" w:hAnsi="Arial Narrow" w:cs="Arial"/>
          <w:color w:val="222222"/>
          <w:sz w:val="26"/>
          <w:szCs w:val="26"/>
        </w:rPr>
        <w:t xml:space="preserve">12.       </w:t>
      </w:r>
      <w:r w:rsidRPr="009F42A9">
        <w:rPr>
          <w:rFonts w:ascii="Arial Narrow" w:hAnsi="Arial Narrow" w:cs="Arial"/>
          <w:b/>
          <w:bCs/>
          <w:color w:val="222222"/>
          <w:sz w:val="26"/>
          <w:szCs w:val="26"/>
        </w:rPr>
        <w:t>The prayer of salvation</w:t>
      </w:r>
    </w:p>
    <w:p w14:paraId="01D0A210" w14:textId="77777777" w:rsidR="00CF2239" w:rsidRPr="00CC44FD" w:rsidRDefault="00CF2239" w:rsidP="00D42A37">
      <w:pPr>
        <w:pStyle w:val="Default"/>
        <w:jc w:val="both"/>
        <w:rPr>
          <w:rFonts w:ascii="Arial Narrow" w:hAnsi="Arial Narrow"/>
          <w:b/>
          <w:color w:val="auto"/>
          <w:sz w:val="28"/>
          <w:szCs w:val="28"/>
        </w:rPr>
      </w:pPr>
    </w:p>
    <w:p w14:paraId="09C2DC39" w14:textId="679D47ED" w:rsidR="00F70A38" w:rsidRDefault="00F70A38" w:rsidP="00F70A38">
      <w:pPr>
        <w:pStyle w:val="Default"/>
        <w:numPr>
          <w:ilvl w:val="0"/>
          <w:numId w:val="1"/>
        </w:numPr>
        <w:jc w:val="both"/>
        <w:rPr>
          <w:rFonts w:ascii="Arial Narrow" w:hAnsi="Arial Narrow"/>
          <w:b/>
          <w:sz w:val="28"/>
          <w:szCs w:val="28"/>
        </w:rPr>
      </w:pPr>
      <w:r w:rsidRPr="00F70A38">
        <w:rPr>
          <w:rFonts w:ascii="Arial Narrow" w:hAnsi="Arial Narrow"/>
          <w:b/>
          <w:color w:val="0000FF"/>
          <w:sz w:val="28"/>
          <w:szCs w:val="28"/>
        </w:rPr>
        <w:t>PRAYER</w:t>
      </w:r>
      <w:r>
        <w:rPr>
          <w:rFonts w:ascii="Arial Narrow" w:hAnsi="Arial Narrow"/>
          <w:b/>
          <w:sz w:val="28"/>
          <w:szCs w:val="28"/>
        </w:rPr>
        <w:t xml:space="preserve">:  the vehicle or instrument used to talk to God and to hear from God in </w:t>
      </w:r>
    </w:p>
    <w:p w14:paraId="17DD3694" w14:textId="6301C3CE" w:rsidR="00F70A38" w:rsidRPr="00F70A38" w:rsidRDefault="00F70A38" w:rsidP="00F70A38">
      <w:pPr>
        <w:pStyle w:val="Default"/>
        <w:ind w:left="2160"/>
        <w:jc w:val="both"/>
        <w:rPr>
          <w:rFonts w:ascii="Arial Narrow" w:hAnsi="Arial Narrow"/>
          <w:b/>
          <w:color w:val="auto"/>
          <w:sz w:val="28"/>
          <w:szCs w:val="28"/>
        </w:rPr>
      </w:pPr>
      <w:r w:rsidRPr="00F70A38">
        <w:rPr>
          <w:rFonts w:ascii="Arial Narrow" w:hAnsi="Arial Narrow"/>
          <w:b/>
          <w:color w:val="auto"/>
          <w:sz w:val="28"/>
          <w:szCs w:val="28"/>
        </w:rPr>
        <w:t xml:space="preserve"> </w:t>
      </w:r>
      <w:r>
        <w:rPr>
          <w:rFonts w:ascii="Arial Narrow" w:hAnsi="Arial Narrow"/>
          <w:b/>
          <w:color w:val="auto"/>
          <w:sz w:val="28"/>
          <w:szCs w:val="28"/>
        </w:rPr>
        <w:t>r</w:t>
      </w:r>
      <w:r w:rsidRPr="00F70A38">
        <w:rPr>
          <w:rFonts w:ascii="Arial Narrow" w:hAnsi="Arial Narrow"/>
          <w:b/>
          <w:color w:val="auto"/>
          <w:sz w:val="28"/>
          <w:szCs w:val="28"/>
        </w:rPr>
        <w:t>elationship</w:t>
      </w:r>
      <w:r>
        <w:rPr>
          <w:rFonts w:ascii="Arial Narrow" w:hAnsi="Arial Narrow"/>
          <w:b/>
          <w:color w:val="auto"/>
          <w:sz w:val="28"/>
          <w:szCs w:val="28"/>
        </w:rPr>
        <w:t xml:space="preserve"> with Him</w:t>
      </w:r>
      <w:r w:rsidR="00CF2239">
        <w:rPr>
          <w:rFonts w:ascii="Arial Narrow" w:hAnsi="Arial Narrow"/>
          <w:b/>
          <w:color w:val="auto"/>
          <w:sz w:val="28"/>
          <w:szCs w:val="28"/>
        </w:rPr>
        <w:t xml:space="preserve"> (prayer is our </w:t>
      </w:r>
      <w:proofErr w:type="gramStart"/>
      <w:r w:rsidR="00CF2239">
        <w:rPr>
          <w:rFonts w:ascii="Arial Narrow" w:hAnsi="Arial Narrow"/>
          <w:b/>
          <w:color w:val="auto"/>
          <w:sz w:val="28"/>
          <w:szCs w:val="28"/>
        </w:rPr>
        <w:t>modern day</w:t>
      </w:r>
      <w:proofErr w:type="gramEnd"/>
      <w:r w:rsidR="00CF2239">
        <w:rPr>
          <w:rFonts w:ascii="Arial Narrow" w:hAnsi="Arial Narrow"/>
          <w:b/>
          <w:color w:val="auto"/>
          <w:sz w:val="28"/>
          <w:szCs w:val="28"/>
        </w:rPr>
        <w:t xml:space="preserve"> cell phone)</w:t>
      </w:r>
    </w:p>
    <w:p w14:paraId="7BE01EA4" w14:textId="4E110002" w:rsidR="00F70A38" w:rsidRDefault="00F70A38" w:rsidP="00F70A38">
      <w:pPr>
        <w:pStyle w:val="Default"/>
        <w:numPr>
          <w:ilvl w:val="0"/>
          <w:numId w:val="2"/>
        </w:numPr>
        <w:jc w:val="both"/>
        <w:rPr>
          <w:rFonts w:ascii="Arial Narrow" w:hAnsi="Arial Narrow"/>
          <w:b/>
          <w:sz w:val="28"/>
          <w:szCs w:val="28"/>
        </w:rPr>
      </w:pPr>
      <w:r>
        <w:rPr>
          <w:rFonts w:ascii="Arial Narrow" w:hAnsi="Arial Narrow"/>
          <w:b/>
          <w:sz w:val="28"/>
          <w:szCs w:val="28"/>
        </w:rPr>
        <w:t>God requires a consistent prayer program</w:t>
      </w:r>
      <w:r w:rsidR="009F42A9">
        <w:rPr>
          <w:rFonts w:ascii="Arial Narrow" w:hAnsi="Arial Narrow"/>
          <w:b/>
          <w:sz w:val="28"/>
          <w:szCs w:val="28"/>
        </w:rPr>
        <w:t xml:space="preserve"> or routine</w:t>
      </w:r>
    </w:p>
    <w:p w14:paraId="3A34580A" w14:textId="2F64AF76" w:rsidR="003D1281" w:rsidRPr="00681033" w:rsidRDefault="003D1281" w:rsidP="00F70A38">
      <w:pPr>
        <w:pStyle w:val="Default"/>
        <w:numPr>
          <w:ilvl w:val="1"/>
          <w:numId w:val="2"/>
        </w:numPr>
        <w:jc w:val="both"/>
        <w:rPr>
          <w:rFonts w:ascii="Arial Narrow" w:hAnsi="Arial Narrow"/>
          <w:b/>
          <w:sz w:val="28"/>
          <w:szCs w:val="28"/>
        </w:rPr>
      </w:pPr>
      <w:r>
        <w:rPr>
          <w:rFonts w:ascii="Arial Narrow" w:hAnsi="Arial Narrow"/>
          <w:b/>
          <w:sz w:val="28"/>
          <w:szCs w:val="28"/>
        </w:rPr>
        <w:t xml:space="preserve">The invitation to pray; </w:t>
      </w:r>
      <w:r w:rsidRPr="003B0C90">
        <w:rPr>
          <w:rFonts w:ascii="Arial Narrow" w:hAnsi="Arial Narrow"/>
          <w:b/>
          <w:color w:val="FF0000"/>
          <w:sz w:val="28"/>
          <w:szCs w:val="28"/>
        </w:rPr>
        <w:t>Hebrews 4:16</w:t>
      </w:r>
    </w:p>
    <w:p w14:paraId="44AC1423" w14:textId="17228B16" w:rsidR="00681033" w:rsidRDefault="00681033" w:rsidP="00F70A38">
      <w:pPr>
        <w:pStyle w:val="Default"/>
        <w:numPr>
          <w:ilvl w:val="1"/>
          <w:numId w:val="2"/>
        </w:numPr>
        <w:jc w:val="both"/>
        <w:rPr>
          <w:rFonts w:ascii="Arial Narrow" w:hAnsi="Arial Narrow"/>
          <w:b/>
          <w:sz w:val="28"/>
          <w:szCs w:val="28"/>
        </w:rPr>
      </w:pPr>
      <w:r>
        <w:rPr>
          <w:rFonts w:ascii="Arial Narrow" w:hAnsi="Arial Narrow"/>
          <w:b/>
          <w:sz w:val="28"/>
          <w:szCs w:val="28"/>
        </w:rPr>
        <w:t xml:space="preserve">The Christian model prayer; </w:t>
      </w:r>
      <w:r w:rsidRPr="00681033">
        <w:rPr>
          <w:rFonts w:ascii="Arial Narrow" w:hAnsi="Arial Narrow"/>
          <w:b/>
          <w:color w:val="FF0000"/>
          <w:sz w:val="28"/>
          <w:szCs w:val="28"/>
        </w:rPr>
        <w:t>Matthew 6:9-13</w:t>
      </w:r>
      <w:r w:rsidR="00CF2239">
        <w:rPr>
          <w:rFonts w:ascii="Arial Narrow" w:hAnsi="Arial Narrow"/>
          <w:b/>
          <w:color w:val="FF0000"/>
          <w:sz w:val="28"/>
          <w:szCs w:val="28"/>
        </w:rPr>
        <w:t xml:space="preserve"> </w:t>
      </w:r>
    </w:p>
    <w:p w14:paraId="1A4988E7" w14:textId="32883BA3" w:rsidR="003B0C90" w:rsidRDefault="003B0C90" w:rsidP="00F70A38">
      <w:pPr>
        <w:pStyle w:val="Default"/>
        <w:numPr>
          <w:ilvl w:val="1"/>
          <w:numId w:val="2"/>
        </w:numPr>
        <w:jc w:val="both"/>
        <w:rPr>
          <w:rFonts w:ascii="Arial Narrow" w:hAnsi="Arial Narrow"/>
          <w:b/>
          <w:sz w:val="28"/>
          <w:szCs w:val="28"/>
        </w:rPr>
      </w:pPr>
      <w:r>
        <w:rPr>
          <w:rFonts w:ascii="Arial Narrow" w:hAnsi="Arial Narrow"/>
          <w:b/>
          <w:sz w:val="28"/>
          <w:szCs w:val="28"/>
        </w:rPr>
        <w:t xml:space="preserve">Silent prayer; </w:t>
      </w:r>
      <w:r w:rsidRPr="003B0C90">
        <w:rPr>
          <w:rFonts w:ascii="Arial Narrow" w:hAnsi="Arial Narrow"/>
          <w:b/>
          <w:color w:val="FF0000"/>
          <w:sz w:val="28"/>
          <w:szCs w:val="28"/>
        </w:rPr>
        <w:t>Psalm 5:1; 139;1-6</w:t>
      </w:r>
    </w:p>
    <w:p w14:paraId="4125BC99" w14:textId="773E77D6" w:rsidR="003B0C90" w:rsidRDefault="003B0C90" w:rsidP="00F70A38">
      <w:pPr>
        <w:pStyle w:val="Default"/>
        <w:numPr>
          <w:ilvl w:val="1"/>
          <w:numId w:val="2"/>
        </w:numPr>
        <w:jc w:val="both"/>
        <w:rPr>
          <w:rFonts w:ascii="Arial Narrow" w:hAnsi="Arial Narrow"/>
          <w:b/>
          <w:sz w:val="28"/>
          <w:szCs w:val="28"/>
        </w:rPr>
      </w:pPr>
      <w:r>
        <w:rPr>
          <w:rFonts w:ascii="Arial Narrow" w:hAnsi="Arial Narrow"/>
          <w:b/>
          <w:sz w:val="28"/>
          <w:szCs w:val="28"/>
        </w:rPr>
        <w:t xml:space="preserve">Groaning prayer; </w:t>
      </w:r>
      <w:r w:rsidRPr="003B0C90">
        <w:rPr>
          <w:rFonts w:ascii="Arial Narrow" w:hAnsi="Arial Narrow"/>
          <w:b/>
          <w:color w:val="FF0000"/>
          <w:sz w:val="28"/>
          <w:szCs w:val="28"/>
        </w:rPr>
        <w:t>Romans 8:26,27</w:t>
      </w:r>
    </w:p>
    <w:p w14:paraId="20173984" w14:textId="2CE5641D" w:rsidR="00F70A38" w:rsidRPr="003B0C90" w:rsidRDefault="00F70A38" w:rsidP="00F70A38">
      <w:pPr>
        <w:pStyle w:val="Default"/>
        <w:numPr>
          <w:ilvl w:val="1"/>
          <w:numId w:val="2"/>
        </w:numPr>
        <w:jc w:val="both"/>
        <w:rPr>
          <w:rFonts w:ascii="Arial Narrow" w:hAnsi="Arial Narrow"/>
          <w:b/>
          <w:color w:val="FF0000"/>
          <w:sz w:val="28"/>
          <w:szCs w:val="28"/>
        </w:rPr>
      </w:pPr>
      <w:r>
        <w:rPr>
          <w:rFonts w:ascii="Arial Narrow" w:hAnsi="Arial Narrow"/>
          <w:b/>
          <w:sz w:val="28"/>
          <w:szCs w:val="28"/>
        </w:rPr>
        <w:t xml:space="preserve">Daily morning prayer; </w:t>
      </w:r>
      <w:r w:rsidRPr="003B0C90">
        <w:rPr>
          <w:rFonts w:ascii="Arial Narrow" w:hAnsi="Arial Narrow"/>
          <w:b/>
          <w:color w:val="FF0000"/>
          <w:sz w:val="28"/>
          <w:szCs w:val="28"/>
        </w:rPr>
        <w:t>Psalm 5:3; 88:13; 143:8; Isaiah 33:2</w:t>
      </w:r>
    </w:p>
    <w:p w14:paraId="0387BD55" w14:textId="1ECC938C" w:rsidR="00F70A38" w:rsidRDefault="00F70A38" w:rsidP="00F70A38">
      <w:pPr>
        <w:pStyle w:val="Default"/>
        <w:numPr>
          <w:ilvl w:val="1"/>
          <w:numId w:val="2"/>
        </w:numPr>
        <w:jc w:val="both"/>
        <w:rPr>
          <w:rFonts w:ascii="Arial Narrow" w:hAnsi="Arial Narrow"/>
          <w:b/>
          <w:sz w:val="28"/>
          <w:szCs w:val="28"/>
        </w:rPr>
      </w:pPr>
      <w:r>
        <w:rPr>
          <w:rFonts w:ascii="Arial Narrow" w:hAnsi="Arial Narrow"/>
          <w:b/>
          <w:sz w:val="28"/>
          <w:szCs w:val="28"/>
        </w:rPr>
        <w:t xml:space="preserve">Twice a </w:t>
      </w:r>
      <w:r w:rsidR="003B0C90">
        <w:rPr>
          <w:rFonts w:ascii="Arial Narrow" w:hAnsi="Arial Narrow"/>
          <w:b/>
          <w:sz w:val="28"/>
          <w:szCs w:val="28"/>
        </w:rPr>
        <w:t>day prayer</w:t>
      </w:r>
      <w:r w:rsidR="003D1281">
        <w:rPr>
          <w:rFonts w:ascii="Arial Narrow" w:hAnsi="Arial Narrow"/>
          <w:b/>
          <w:sz w:val="28"/>
          <w:szCs w:val="28"/>
        </w:rPr>
        <w:t xml:space="preserve">; </w:t>
      </w:r>
      <w:r w:rsidR="003D1281" w:rsidRPr="003B0C90">
        <w:rPr>
          <w:rFonts w:ascii="Arial Narrow" w:hAnsi="Arial Narrow"/>
          <w:b/>
          <w:color w:val="FF0000"/>
          <w:sz w:val="28"/>
          <w:szCs w:val="28"/>
        </w:rPr>
        <w:t>Psalm 88:1</w:t>
      </w:r>
    </w:p>
    <w:p w14:paraId="7A27FE80" w14:textId="233E91BA" w:rsidR="003D1281" w:rsidRDefault="00F70A38" w:rsidP="00F70A38">
      <w:pPr>
        <w:pStyle w:val="Default"/>
        <w:numPr>
          <w:ilvl w:val="1"/>
          <w:numId w:val="2"/>
        </w:numPr>
        <w:jc w:val="both"/>
        <w:rPr>
          <w:rFonts w:ascii="Arial Narrow" w:hAnsi="Arial Narrow"/>
          <w:b/>
          <w:sz w:val="28"/>
          <w:szCs w:val="28"/>
        </w:rPr>
      </w:pPr>
      <w:r>
        <w:rPr>
          <w:rFonts w:ascii="Arial Narrow" w:hAnsi="Arial Narrow"/>
          <w:b/>
          <w:sz w:val="28"/>
          <w:szCs w:val="28"/>
        </w:rPr>
        <w:t>Three times a day prayer</w:t>
      </w:r>
      <w:r w:rsidR="003D1281">
        <w:rPr>
          <w:rFonts w:ascii="Arial Narrow" w:hAnsi="Arial Narrow"/>
          <w:b/>
          <w:sz w:val="28"/>
          <w:szCs w:val="28"/>
        </w:rPr>
        <w:t xml:space="preserve">; </w:t>
      </w:r>
      <w:r w:rsidR="003D1281" w:rsidRPr="00CF2239">
        <w:rPr>
          <w:rFonts w:ascii="Arial Narrow" w:hAnsi="Arial Narrow"/>
          <w:b/>
          <w:color w:val="FF0000"/>
          <w:sz w:val="28"/>
          <w:szCs w:val="28"/>
        </w:rPr>
        <w:t>Psalm 55:17; Daniel 6:10</w:t>
      </w:r>
    </w:p>
    <w:p w14:paraId="0ED5DFC7" w14:textId="55D70E6F" w:rsidR="00F70A38" w:rsidRDefault="003D1281" w:rsidP="00F70A38">
      <w:pPr>
        <w:pStyle w:val="Default"/>
        <w:numPr>
          <w:ilvl w:val="1"/>
          <w:numId w:val="2"/>
        </w:numPr>
        <w:jc w:val="both"/>
        <w:rPr>
          <w:rFonts w:ascii="Arial Narrow" w:hAnsi="Arial Narrow"/>
          <w:b/>
          <w:sz w:val="28"/>
          <w:szCs w:val="28"/>
        </w:rPr>
      </w:pPr>
      <w:r>
        <w:rPr>
          <w:rFonts w:ascii="Arial Narrow" w:hAnsi="Arial Narrow"/>
          <w:b/>
          <w:sz w:val="28"/>
          <w:szCs w:val="28"/>
        </w:rPr>
        <w:t>All night</w:t>
      </w:r>
      <w:r w:rsidR="00CF2239">
        <w:rPr>
          <w:rFonts w:ascii="Arial Narrow" w:hAnsi="Arial Narrow"/>
          <w:b/>
          <w:sz w:val="28"/>
          <w:szCs w:val="28"/>
        </w:rPr>
        <w:t xml:space="preserve"> prayer</w:t>
      </w:r>
      <w:r>
        <w:rPr>
          <w:rFonts w:ascii="Arial Narrow" w:hAnsi="Arial Narrow"/>
          <w:b/>
          <w:sz w:val="28"/>
          <w:szCs w:val="28"/>
        </w:rPr>
        <w:t xml:space="preserve">; </w:t>
      </w:r>
      <w:r w:rsidRPr="00CF2239">
        <w:rPr>
          <w:rFonts w:ascii="Arial Narrow" w:hAnsi="Arial Narrow"/>
          <w:b/>
          <w:color w:val="FF0000"/>
          <w:sz w:val="28"/>
          <w:szCs w:val="28"/>
        </w:rPr>
        <w:t>Luke 6:12</w:t>
      </w:r>
      <w:r w:rsidR="00F70A38" w:rsidRPr="00CF2239">
        <w:rPr>
          <w:rFonts w:ascii="Arial Narrow" w:hAnsi="Arial Narrow"/>
          <w:b/>
          <w:color w:val="FF0000"/>
          <w:sz w:val="28"/>
          <w:szCs w:val="28"/>
        </w:rPr>
        <w:t xml:space="preserve"> </w:t>
      </w:r>
    </w:p>
    <w:p w14:paraId="168121B6" w14:textId="77777777" w:rsidR="00F70A38" w:rsidRPr="0036263F" w:rsidRDefault="00F70A38" w:rsidP="00AF78BA">
      <w:pPr>
        <w:pStyle w:val="Default"/>
        <w:ind w:left="2160"/>
        <w:jc w:val="both"/>
        <w:rPr>
          <w:rFonts w:ascii="Arial Narrow" w:hAnsi="Arial Narrow"/>
          <w:b/>
          <w:sz w:val="28"/>
          <w:szCs w:val="28"/>
        </w:rPr>
      </w:pPr>
    </w:p>
    <w:p w14:paraId="13871A87" w14:textId="77777777" w:rsidR="00F70A38" w:rsidRDefault="00F70A38" w:rsidP="00F70A38">
      <w:pPr>
        <w:rPr>
          <w:rFonts w:ascii="Arial Narrow" w:hAnsi="Arial Narrow"/>
          <w:sz w:val="28"/>
          <w:szCs w:val="28"/>
        </w:rPr>
      </w:pPr>
    </w:p>
    <w:p w14:paraId="411159C7" w14:textId="1BF5C526" w:rsidR="00F70A38" w:rsidRDefault="00F70A38" w:rsidP="00F70A38">
      <w:r>
        <w:rPr>
          <w:rFonts w:ascii="Arial Narrow" w:hAnsi="Arial Narrow"/>
          <w:sz w:val="28"/>
          <w:szCs w:val="28"/>
        </w:rPr>
        <w:t>6.</w:t>
      </w:r>
      <w:r w:rsidR="00AF78BA">
        <w:rPr>
          <w:rFonts w:ascii="Arial Narrow" w:hAnsi="Arial Narrow"/>
          <w:sz w:val="28"/>
          <w:szCs w:val="28"/>
        </w:rPr>
        <w:t>25.19</w:t>
      </w:r>
    </w:p>
    <w:p w14:paraId="51ADEBA0" w14:textId="77777777" w:rsidR="00F70A38" w:rsidRDefault="00F70A38" w:rsidP="00F70A38"/>
    <w:p w14:paraId="18354C25" w14:textId="77777777" w:rsidR="00F70A38" w:rsidRDefault="00F70A38" w:rsidP="00F70A38"/>
    <w:p w14:paraId="4FB6D3F3" w14:textId="77777777" w:rsidR="00F70A38" w:rsidRDefault="00F70A38" w:rsidP="00F70A38"/>
    <w:p w14:paraId="33EDE712" w14:textId="77777777" w:rsidR="00F70A38" w:rsidRDefault="00F70A38" w:rsidP="00F70A38"/>
    <w:p w14:paraId="47769C2D" w14:textId="77777777" w:rsidR="00F70A38" w:rsidRDefault="00F70A38"/>
    <w:sectPr w:rsidR="00F70A38" w:rsidSect="000A3793">
      <w:pgSz w:w="12240" w:h="15840"/>
      <w:pgMar w:top="864"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70E79"/>
    <w:multiLevelType w:val="hybridMultilevel"/>
    <w:tmpl w:val="D7021E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43D0063"/>
    <w:multiLevelType w:val="hybridMultilevel"/>
    <w:tmpl w:val="4FB06AA2"/>
    <w:lvl w:ilvl="0" w:tplc="9DE01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979D8"/>
    <w:multiLevelType w:val="hybridMultilevel"/>
    <w:tmpl w:val="C0064D8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02B237F"/>
    <w:multiLevelType w:val="hybridMultilevel"/>
    <w:tmpl w:val="234A3AEE"/>
    <w:lvl w:ilvl="0" w:tplc="C2D29C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38"/>
    <w:rsid w:val="003B0C90"/>
    <w:rsid w:val="003D1281"/>
    <w:rsid w:val="00595CBC"/>
    <w:rsid w:val="00681033"/>
    <w:rsid w:val="009F42A9"/>
    <w:rsid w:val="00AF78BA"/>
    <w:rsid w:val="00CF2239"/>
    <w:rsid w:val="00D42A37"/>
    <w:rsid w:val="00F70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E4B0"/>
  <w15:chartTrackingRefBased/>
  <w15:docId w15:val="{3A19344F-BB06-4A23-AA0E-A5B66749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A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0A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rsid w:val="00F70A38"/>
    <w:pPr>
      <w:spacing w:before="100" w:beforeAutospacing="1" w:after="100" w:afterAutospacing="1"/>
    </w:pPr>
  </w:style>
  <w:style w:type="character" w:styleId="Hyperlink">
    <w:name w:val="Hyperlink"/>
    <w:basedOn w:val="DefaultParagraphFont"/>
    <w:uiPriority w:val="99"/>
    <w:semiHidden/>
    <w:unhideWhenUsed/>
    <w:rsid w:val="00D42A37"/>
    <w:rPr>
      <w:color w:val="0000FF"/>
      <w:u w:val="single"/>
    </w:rPr>
  </w:style>
  <w:style w:type="paragraph" w:styleId="ListParagraph">
    <w:name w:val="List Paragraph"/>
    <w:basedOn w:val="Normal"/>
    <w:uiPriority w:val="34"/>
    <w:qFormat/>
    <w:rsid w:val="00D42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031856">
      <w:bodyDiv w:val="1"/>
      <w:marLeft w:val="0"/>
      <w:marRight w:val="0"/>
      <w:marTop w:val="0"/>
      <w:marBottom w:val="0"/>
      <w:divBdr>
        <w:top w:val="none" w:sz="0" w:space="0" w:color="auto"/>
        <w:left w:val="none" w:sz="0" w:space="0" w:color="auto"/>
        <w:bottom w:val="none" w:sz="0" w:space="0" w:color="auto"/>
        <w:right w:val="none" w:sz="0" w:space="0" w:color="auto"/>
      </w:divBdr>
      <w:divsChild>
        <w:div w:id="1127432286">
          <w:marLeft w:val="0"/>
          <w:marRight w:val="0"/>
          <w:marTop w:val="0"/>
          <w:marBottom w:val="0"/>
          <w:divBdr>
            <w:top w:val="none" w:sz="0" w:space="0" w:color="auto"/>
            <w:left w:val="none" w:sz="0" w:space="0" w:color="auto"/>
            <w:bottom w:val="single" w:sz="24" w:space="18" w:color="F3F3F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tquestions.org/imprecatory-prayer.html" TargetMode="External"/><Relationship Id="rId3" Type="http://schemas.openxmlformats.org/officeDocument/2006/relationships/settings" Target="settings.xml"/><Relationship Id="rId7" Type="http://schemas.openxmlformats.org/officeDocument/2006/relationships/hyperlink" Target="https://www.gotquestions.org/prayer-of-supplic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tquestions.org/corporate-prayer.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tquestions.org/praying-Spir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1175</Words>
  <Characters>6698</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“GOS IS SUPREME IN 2019”</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manson b johnson</dc:creator>
  <cp:keywords/>
  <dc:description/>
  <cp:lastModifiedBy>manson b johnson</cp:lastModifiedBy>
  <cp:revision>2</cp:revision>
  <dcterms:created xsi:type="dcterms:W3CDTF">2019-06-25T13:55:00Z</dcterms:created>
  <dcterms:modified xsi:type="dcterms:W3CDTF">2019-06-25T16:26:00Z</dcterms:modified>
</cp:coreProperties>
</file>